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26" w:rsidRPr="00A506DF" w:rsidRDefault="00054426" w:rsidP="000544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06DF">
        <w:rPr>
          <w:rFonts w:ascii="Times New Roman" w:hAnsi="Times New Roman"/>
          <w:sz w:val="24"/>
          <w:szCs w:val="24"/>
        </w:rPr>
        <w:t>Российская Федерация</w:t>
      </w:r>
    </w:p>
    <w:p w:rsidR="00054426" w:rsidRPr="00A506DF" w:rsidRDefault="00054426" w:rsidP="000544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06DF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054426" w:rsidRPr="00A506DF" w:rsidRDefault="00054426" w:rsidP="000544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06DF">
        <w:rPr>
          <w:rFonts w:ascii="Times New Roman" w:hAnsi="Times New Roman"/>
          <w:sz w:val="24"/>
          <w:szCs w:val="24"/>
        </w:rPr>
        <w:t>средняя общеобразовательная школа № 1 (МОУ СОШ № 1)</w:t>
      </w:r>
    </w:p>
    <w:p w:rsidR="00054426" w:rsidRDefault="00054426" w:rsidP="00054426">
      <w:pPr>
        <w:pBdr>
          <w:bottom w:val="single" w:sz="12" w:space="1" w:color="000000"/>
        </w:pBdr>
        <w:tabs>
          <w:tab w:val="center" w:pos="4677"/>
          <w:tab w:val="right" w:pos="9355"/>
        </w:tabs>
        <w:spacing w:after="0"/>
        <w:rPr>
          <w:szCs w:val="36"/>
        </w:rPr>
      </w:pPr>
      <w:r>
        <w:rPr>
          <w:rFonts w:ascii="Times New Roman" w:hAnsi="Times New Roman"/>
          <w:sz w:val="24"/>
          <w:szCs w:val="24"/>
        </w:rPr>
        <w:tab/>
      </w:r>
      <w:r w:rsidRPr="00A506DF">
        <w:rPr>
          <w:rFonts w:ascii="Times New Roman" w:hAnsi="Times New Roman"/>
          <w:sz w:val="24"/>
          <w:szCs w:val="24"/>
        </w:rPr>
        <w:t xml:space="preserve">г. Богданович, ул. Ленина 3, 623530, тел.(34376)56745, </w:t>
      </w:r>
      <w:proofErr w:type="spellStart"/>
      <w:r w:rsidRPr="00A506DF">
        <w:rPr>
          <w:rFonts w:ascii="Times New Roman" w:hAnsi="Times New Roman"/>
          <w:sz w:val="24"/>
          <w:szCs w:val="24"/>
        </w:rPr>
        <w:t>e-mail</w:t>
      </w:r>
      <w:proofErr w:type="spellEnd"/>
      <w:r w:rsidRPr="00A506DF">
        <w:rPr>
          <w:rFonts w:ascii="Times New Roman" w:hAnsi="Times New Roman"/>
          <w:sz w:val="24"/>
          <w:szCs w:val="24"/>
        </w:rPr>
        <w:t xml:space="preserve">: </w:t>
      </w:r>
      <w:hyperlink r:id="rId7" w:tgtFrame="_blank">
        <w:r w:rsidRPr="00A506DF">
          <w:rPr>
            <w:rStyle w:val="-"/>
            <w:rFonts w:ascii="Times New Roman" w:hAnsi="Times New Roman"/>
            <w:sz w:val="24"/>
            <w:szCs w:val="24"/>
          </w:rPr>
          <w:t>sosh_1@uobgd.ru</w:t>
        </w:r>
      </w:hyperlink>
      <w:r>
        <w:tab/>
      </w:r>
    </w:p>
    <w:p w:rsidR="00054426" w:rsidRDefault="00054426" w:rsidP="00054426">
      <w:pPr>
        <w:ind w:left="6804"/>
        <w:rPr>
          <w:szCs w:val="36"/>
        </w:rPr>
      </w:pPr>
    </w:p>
    <w:p w:rsidR="00054426" w:rsidRPr="003F1711" w:rsidRDefault="00054426" w:rsidP="00054426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  <w:r w:rsidRPr="003F1711">
        <w:rPr>
          <w:rFonts w:ascii="Times New Roman" w:hAnsi="Times New Roman"/>
          <w:sz w:val="24"/>
          <w:szCs w:val="24"/>
        </w:rPr>
        <w:t xml:space="preserve">Утверждаю </w:t>
      </w:r>
    </w:p>
    <w:p w:rsidR="00054426" w:rsidRPr="003F1711" w:rsidRDefault="00054426" w:rsidP="00054426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  <w:r w:rsidRPr="003F1711">
        <w:rPr>
          <w:rFonts w:ascii="Times New Roman" w:hAnsi="Times New Roman"/>
          <w:sz w:val="24"/>
          <w:szCs w:val="24"/>
        </w:rPr>
        <w:t>Директор МОУ СОШ № 1</w:t>
      </w:r>
    </w:p>
    <w:p w:rsidR="00054426" w:rsidRPr="003F1711" w:rsidRDefault="00054426" w:rsidP="00054426">
      <w:pPr>
        <w:tabs>
          <w:tab w:val="left" w:pos="2430"/>
        </w:tabs>
        <w:ind w:left="6237"/>
        <w:jc w:val="right"/>
        <w:rPr>
          <w:rFonts w:ascii="Times New Roman" w:hAnsi="Times New Roman"/>
          <w:sz w:val="24"/>
          <w:szCs w:val="24"/>
        </w:rPr>
      </w:pPr>
      <w:r w:rsidRPr="003F1711">
        <w:rPr>
          <w:rFonts w:ascii="Times New Roman" w:hAnsi="Times New Roman"/>
          <w:sz w:val="24"/>
          <w:szCs w:val="24"/>
        </w:rPr>
        <w:tab/>
        <w:t>________ М.В. Дягилева</w:t>
      </w:r>
    </w:p>
    <w:p w:rsidR="00054426" w:rsidRDefault="00054426" w:rsidP="00054426">
      <w:pPr>
        <w:tabs>
          <w:tab w:val="left" w:pos="2430"/>
        </w:tabs>
        <w:ind w:firstLine="142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F1711">
        <w:rPr>
          <w:rFonts w:ascii="Times New Roman" w:hAnsi="Times New Roman"/>
          <w:b/>
          <w:bCs/>
          <w:sz w:val="24"/>
          <w:szCs w:val="24"/>
          <w:lang w:eastAsia="en-US"/>
        </w:rPr>
        <w:t>Персонализированная программа наставничества</w:t>
      </w:r>
    </w:p>
    <w:p w:rsidR="00BF127D" w:rsidRPr="003F1711" w:rsidRDefault="00BF127D" w:rsidP="00054426">
      <w:pPr>
        <w:tabs>
          <w:tab w:val="left" w:pos="2430"/>
        </w:tabs>
        <w:ind w:firstLine="142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(форма «Педагог-педагог»)</w:t>
      </w:r>
    </w:p>
    <w:p w:rsidR="00054426" w:rsidRPr="003F1711" w:rsidRDefault="006C0EC5" w:rsidP="00356FB1">
      <w:pPr>
        <w:tabs>
          <w:tab w:val="left" w:pos="2430"/>
        </w:tabs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Ф.И.О. н</w:t>
      </w:r>
      <w:r w:rsidR="00054426" w:rsidRPr="003F1711">
        <w:rPr>
          <w:rFonts w:ascii="Times New Roman" w:hAnsi="Times New Roman"/>
          <w:b/>
          <w:bCs/>
          <w:sz w:val="24"/>
          <w:szCs w:val="24"/>
          <w:lang w:eastAsia="en-US"/>
        </w:rPr>
        <w:t>аставник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а</w:t>
      </w:r>
      <w:r w:rsidR="00054426" w:rsidRPr="003F1711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</w:p>
    <w:p w:rsidR="00054426" w:rsidRPr="003F1711" w:rsidRDefault="006C0EC5" w:rsidP="00356FB1">
      <w:pPr>
        <w:tabs>
          <w:tab w:val="left" w:pos="2430"/>
        </w:tabs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Ф.И.О наставляемого</w:t>
      </w:r>
      <w:r w:rsidR="00054426" w:rsidRPr="003F1711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</w:p>
    <w:p w:rsidR="00356FB1" w:rsidRDefault="006C0EC5" w:rsidP="004C2906">
      <w:pPr>
        <w:tabs>
          <w:tab w:val="left" w:pos="2430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Вид наставничества: </w:t>
      </w:r>
      <w:r w:rsidR="004C290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4C2906" w:rsidRPr="004C2906">
        <w:rPr>
          <w:rFonts w:ascii="Times New Roman" w:hAnsi="Times New Roman"/>
          <w:bCs/>
          <w:sz w:val="24"/>
          <w:szCs w:val="24"/>
          <w:lang w:eastAsia="en-US"/>
        </w:rPr>
        <w:t>виртуальное наставничество, наставничество в группе, краткосрочное наставничество, реверсивное наставничество, ситуационное наставничество, скоростное консультирование, традиционная форма</w:t>
      </w:r>
    </w:p>
    <w:p w:rsidR="003C0130" w:rsidRPr="003F1711" w:rsidRDefault="006C0EC5" w:rsidP="003C0130">
      <w:pPr>
        <w:tabs>
          <w:tab w:val="left" w:pos="2430"/>
        </w:tabs>
        <w:rPr>
          <w:rFonts w:ascii="Times New Roman" w:hAnsi="Times New Roman"/>
          <w:b/>
          <w:bCs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Ролевая модель: </w:t>
      </w:r>
      <w:r w:rsidR="003C0130" w:rsidRPr="003C0130">
        <w:rPr>
          <w:rFonts w:ascii="Times New Roman" w:eastAsia="Calibri" w:hAnsi="Times New Roman"/>
          <w:sz w:val="24"/>
          <w:szCs w:val="24"/>
          <w:lang w:eastAsia="en-US"/>
        </w:rPr>
        <w:t xml:space="preserve">«опытный учитель </w:t>
      </w:r>
      <w:r w:rsidR="00356FB1">
        <w:rPr>
          <w:rFonts w:ascii="Times New Roman" w:eastAsia="Calibri" w:hAnsi="Times New Roman"/>
          <w:sz w:val="24"/>
          <w:szCs w:val="24"/>
          <w:lang w:eastAsia="en-US"/>
        </w:rPr>
        <w:t xml:space="preserve">(педагог) – молодой специалист», </w:t>
      </w:r>
      <w:r w:rsidR="003C0130" w:rsidRPr="003C0130">
        <w:rPr>
          <w:rFonts w:ascii="Times New Roman" w:eastAsia="Calibri" w:hAnsi="Times New Roman"/>
          <w:sz w:val="24"/>
          <w:szCs w:val="24"/>
          <w:lang w:eastAsia="en-US"/>
        </w:rPr>
        <w:t xml:space="preserve">«лидер педагогического сообщества </w:t>
      </w:r>
      <w:r w:rsidR="004C2906">
        <w:rPr>
          <w:rFonts w:ascii="Times New Roman" w:eastAsia="Calibri" w:hAnsi="Times New Roman"/>
          <w:sz w:val="24"/>
          <w:szCs w:val="24"/>
          <w:lang w:eastAsia="en-US"/>
        </w:rPr>
        <w:t>– педагог, испытывающий профессиональные затруднения</w:t>
      </w:r>
      <w:r w:rsidR="003C0130" w:rsidRPr="003C0130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356FB1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3C0130" w:rsidRPr="003C0130">
        <w:rPr>
          <w:rFonts w:ascii="Times New Roman" w:eastAsia="Calibri" w:hAnsi="Times New Roman"/>
          <w:sz w:val="24"/>
          <w:szCs w:val="24"/>
          <w:lang w:eastAsia="en-US"/>
        </w:rPr>
        <w:t>«педагог-но</w:t>
      </w:r>
      <w:r w:rsidR="00356FB1">
        <w:rPr>
          <w:rFonts w:ascii="Times New Roman" w:eastAsia="Calibri" w:hAnsi="Times New Roman"/>
          <w:sz w:val="24"/>
          <w:szCs w:val="24"/>
          <w:lang w:eastAsia="en-US"/>
        </w:rPr>
        <w:t xml:space="preserve">ватор – консервативный педагог», </w:t>
      </w:r>
      <w:r w:rsidR="003C0130" w:rsidRPr="003C0130">
        <w:rPr>
          <w:rFonts w:ascii="Times New Roman" w:eastAsia="Times New Roman" w:hAnsi="Times New Roman"/>
          <w:sz w:val="24"/>
          <w:szCs w:val="24"/>
        </w:rPr>
        <w:t>«опытный предметник – неопытный предметник»</w:t>
      </w:r>
      <w:r w:rsidR="00356FB1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054426" w:rsidRDefault="006C0EC5" w:rsidP="006C0EC5">
      <w:pPr>
        <w:tabs>
          <w:tab w:val="left" w:pos="2430"/>
        </w:tabs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</w:t>
      </w:r>
      <w:r w:rsidR="00054426" w:rsidRPr="003F1711">
        <w:rPr>
          <w:rFonts w:ascii="Times New Roman" w:hAnsi="Times New Roman"/>
          <w:b/>
          <w:bCs/>
          <w:sz w:val="24"/>
          <w:szCs w:val="24"/>
          <w:lang w:eastAsia="en-US"/>
        </w:rPr>
        <w:t>Направление</w:t>
      </w:r>
      <w:r w:rsidR="000D4CF2" w:rsidRPr="003F171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\ тема</w:t>
      </w:r>
      <w:r w:rsidR="00054426" w:rsidRPr="003F171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программы</w:t>
      </w:r>
      <w:r w:rsidR="000D4CF2" w:rsidRPr="003F1711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  <w:r w:rsidR="00054426" w:rsidRPr="003F171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:rsidR="00054426" w:rsidRPr="003F1711" w:rsidRDefault="00BF127D" w:rsidP="006C0EC5">
      <w:pPr>
        <w:tabs>
          <w:tab w:val="left" w:pos="24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</w:t>
      </w:r>
      <w:r w:rsidR="00054426" w:rsidRPr="003F1711">
        <w:rPr>
          <w:rFonts w:ascii="Times New Roman" w:hAnsi="Times New Roman"/>
          <w:b/>
          <w:sz w:val="24"/>
          <w:szCs w:val="24"/>
        </w:rPr>
        <w:t xml:space="preserve">Цель работы: </w:t>
      </w:r>
    </w:p>
    <w:p w:rsidR="00054426" w:rsidRPr="003F1711" w:rsidRDefault="00054426" w:rsidP="00054426">
      <w:pPr>
        <w:tabs>
          <w:tab w:val="left" w:pos="2430"/>
        </w:tabs>
        <w:ind w:firstLine="142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F1711">
        <w:rPr>
          <w:rFonts w:ascii="Times New Roman" w:hAnsi="Times New Roman"/>
          <w:b/>
          <w:bCs/>
          <w:sz w:val="24"/>
          <w:szCs w:val="24"/>
          <w:lang w:eastAsia="en-US"/>
        </w:rPr>
        <w:t>Задачи:</w:t>
      </w:r>
    </w:p>
    <w:p w:rsidR="00054426" w:rsidRPr="006C0EC5" w:rsidRDefault="00054426" w:rsidP="00054426">
      <w:pPr>
        <w:tabs>
          <w:tab w:val="left" w:pos="2430"/>
        </w:tabs>
        <w:ind w:firstLine="142"/>
        <w:rPr>
          <w:rFonts w:ascii="Times New Roman" w:hAnsi="Times New Roman"/>
          <w:b/>
          <w:sz w:val="24"/>
          <w:szCs w:val="24"/>
          <w:lang w:eastAsia="en-US"/>
        </w:rPr>
      </w:pPr>
      <w:r w:rsidRPr="006C0EC5">
        <w:rPr>
          <w:rFonts w:ascii="Times New Roman" w:hAnsi="Times New Roman"/>
          <w:b/>
          <w:sz w:val="24"/>
          <w:szCs w:val="24"/>
          <w:lang w:eastAsia="en-US"/>
        </w:rPr>
        <w:t>Период реализации:</w:t>
      </w:r>
    </w:p>
    <w:tbl>
      <w:tblPr>
        <w:tblStyle w:val="a3"/>
        <w:tblW w:w="0" w:type="auto"/>
        <w:tblLook w:val="04A0"/>
      </w:tblPr>
      <w:tblGrid>
        <w:gridCol w:w="656"/>
        <w:gridCol w:w="2478"/>
        <w:gridCol w:w="1575"/>
        <w:gridCol w:w="1561"/>
        <w:gridCol w:w="1784"/>
        <w:gridCol w:w="1660"/>
      </w:tblGrid>
      <w:tr w:rsidR="00054426" w:rsidRPr="003F1711" w:rsidTr="00356FB1">
        <w:tc>
          <w:tcPr>
            <w:tcW w:w="675" w:type="dxa"/>
            <w:vAlign w:val="center"/>
          </w:tcPr>
          <w:p w:rsidR="00054426" w:rsidRPr="003F1711" w:rsidRDefault="00054426" w:rsidP="00356FB1">
            <w:pPr>
              <w:tabs>
                <w:tab w:val="left" w:pos="24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7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3" w:type="dxa"/>
            <w:vAlign w:val="center"/>
          </w:tcPr>
          <w:p w:rsidR="00054426" w:rsidRPr="00356FB1" w:rsidRDefault="00054426" w:rsidP="00356FB1">
            <w:pPr>
              <w:tabs>
                <w:tab w:val="left" w:pos="24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FB1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19" w:type="dxa"/>
            <w:vAlign w:val="center"/>
          </w:tcPr>
          <w:p w:rsidR="00054426" w:rsidRPr="00356FB1" w:rsidRDefault="00356FB1" w:rsidP="00356FB1">
            <w:pPr>
              <w:tabs>
                <w:tab w:val="left" w:pos="24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FB1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3C0130" w:rsidRPr="00356FB1">
              <w:rPr>
                <w:rFonts w:ascii="Times New Roman" w:hAnsi="Times New Roman"/>
                <w:b/>
                <w:sz w:val="24"/>
                <w:szCs w:val="24"/>
              </w:rPr>
              <w:t>ормы, методы</w:t>
            </w:r>
          </w:p>
        </w:tc>
        <w:tc>
          <w:tcPr>
            <w:tcW w:w="1619" w:type="dxa"/>
            <w:vAlign w:val="center"/>
          </w:tcPr>
          <w:p w:rsidR="00054426" w:rsidRPr="003F1711" w:rsidRDefault="00054426" w:rsidP="00356FB1">
            <w:pPr>
              <w:tabs>
                <w:tab w:val="left" w:pos="24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71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19" w:type="dxa"/>
            <w:vAlign w:val="center"/>
          </w:tcPr>
          <w:p w:rsidR="00054426" w:rsidRPr="003F1711" w:rsidRDefault="00356FB1" w:rsidP="00356FB1">
            <w:pPr>
              <w:tabs>
                <w:tab w:val="left" w:pos="24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619" w:type="dxa"/>
            <w:vAlign w:val="center"/>
          </w:tcPr>
          <w:p w:rsidR="00054426" w:rsidRPr="003F1711" w:rsidRDefault="00356FB1" w:rsidP="00356FB1">
            <w:pPr>
              <w:tabs>
                <w:tab w:val="left" w:pos="24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711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 \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фактический </w:t>
            </w:r>
            <w:r w:rsidRPr="003F171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54426" w:rsidRPr="003F1711" w:rsidTr="00054426">
        <w:tc>
          <w:tcPr>
            <w:tcW w:w="675" w:type="dxa"/>
          </w:tcPr>
          <w:p w:rsidR="00054426" w:rsidRPr="003F1711" w:rsidRDefault="00054426" w:rsidP="00054426">
            <w:pPr>
              <w:tabs>
                <w:tab w:val="left" w:pos="243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3" w:type="dxa"/>
          </w:tcPr>
          <w:p w:rsidR="00054426" w:rsidRPr="003F1711" w:rsidRDefault="00054426" w:rsidP="00054426">
            <w:pPr>
              <w:tabs>
                <w:tab w:val="left" w:pos="243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054426" w:rsidRPr="003F1711" w:rsidRDefault="00054426" w:rsidP="00054426">
            <w:pPr>
              <w:tabs>
                <w:tab w:val="left" w:pos="243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054426" w:rsidRPr="003F1711" w:rsidRDefault="00054426" w:rsidP="00054426">
            <w:pPr>
              <w:tabs>
                <w:tab w:val="left" w:pos="243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054426" w:rsidRPr="003F1711" w:rsidRDefault="00054426" w:rsidP="00054426">
            <w:pPr>
              <w:tabs>
                <w:tab w:val="left" w:pos="243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:rsidR="00054426" w:rsidRPr="003F1711" w:rsidRDefault="00054426" w:rsidP="00054426">
            <w:pPr>
              <w:tabs>
                <w:tab w:val="left" w:pos="243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54426" w:rsidRDefault="00054426" w:rsidP="00054426">
      <w:pPr>
        <w:tabs>
          <w:tab w:val="left" w:pos="2430"/>
        </w:tabs>
        <w:ind w:firstLine="142"/>
        <w:rPr>
          <w:rFonts w:ascii="Times New Roman" w:hAnsi="Times New Roman"/>
          <w:b/>
          <w:sz w:val="24"/>
          <w:szCs w:val="24"/>
        </w:rPr>
      </w:pPr>
    </w:p>
    <w:p w:rsidR="00356FB1" w:rsidRDefault="00356FB1" w:rsidP="00054426">
      <w:pPr>
        <w:tabs>
          <w:tab w:val="left" w:pos="2430"/>
        </w:tabs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Подпись наставника:</w:t>
      </w:r>
    </w:p>
    <w:p w:rsidR="00356FB1" w:rsidRDefault="00356FB1" w:rsidP="00054426">
      <w:pPr>
        <w:tabs>
          <w:tab w:val="left" w:pos="2430"/>
        </w:tabs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Подпись </w:t>
      </w:r>
      <w:proofErr w:type="gramStart"/>
      <w:r>
        <w:rPr>
          <w:rFonts w:ascii="Times New Roman" w:hAnsi="Times New Roman"/>
          <w:b/>
          <w:sz w:val="24"/>
          <w:szCs w:val="24"/>
        </w:rPr>
        <w:t>наставляемого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356FB1" w:rsidRDefault="00356FB1" w:rsidP="00054426">
      <w:pPr>
        <w:tabs>
          <w:tab w:val="left" w:pos="2430"/>
        </w:tabs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Дата:</w:t>
      </w:r>
    </w:p>
    <w:p w:rsidR="004C2906" w:rsidRPr="004C2906" w:rsidRDefault="004C2906" w:rsidP="00054426">
      <w:pPr>
        <w:tabs>
          <w:tab w:val="left" w:pos="2430"/>
        </w:tabs>
        <w:ind w:firstLine="142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4C2906">
        <w:rPr>
          <w:rFonts w:ascii="Times New Roman" w:hAnsi="Times New Roman"/>
          <w:b/>
          <w:i/>
          <w:color w:val="FF0000"/>
          <w:sz w:val="24"/>
          <w:szCs w:val="24"/>
        </w:rPr>
        <w:t>Персонализированная программа может быть дополнена иными структурными компонентами</w:t>
      </w:r>
    </w:p>
    <w:sectPr w:rsidR="004C2906" w:rsidRPr="004C2906" w:rsidSect="000544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30" w:rsidRDefault="003C0130" w:rsidP="003C0130">
      <w:pPr>
        <w:spacing w:after="0" w:line="240" w:lineRule="auto"/>
      </w:pPr>
      <w:r>
        <w:separator/>
      </w:r>
    </w:p>
  </w:endnote>
  <w:endnote w:type="continuationSeparator" w:id="0">
    <w:p w:rsidR="003C0130" w:rsidRDefault="003C0130" w:rsidP="003C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30" w:rsidRDefault="003C0130" w:rsidP="003C0130">
      <w:pPr>
        <w:spacing w:after="0" w:line="240" w:lineRule="auto"/>
      </w:pPr>
      <w:r>
        <w:separator/>
      </w:r>
    </w:p>
  </w:footnote>
  <w:footnote w:type="continuationSeparator" w:id="0">
    <w:p w:rsidR="003C0130" w:rsidRDefault="003C0130" w:rsidP="003C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426"/>
    <w:rsid w:val="00054426"/>
    <w:rsid w:val="000D4CF2"/>
    <w:rsid w:val="00114416"/>
    <w:rsid w:val="001835ED"/>
    <w:rsid w:val="00347F07"/>
    <w:rsid w:val="00356FB1"/>
    <w:rsid w:val="003C0130"/>
    <w:rsid w:val="003F1711"/>
    <w:rsid w:val="004C2906"/>
    <w:rsid w:val="005830C2"/>
    <w:rsid w:val="005C5BF6"/>
    <w:rsid w:val="006C0EC5"/>
    <w:rsid w:val="007A779C"/>
    <w:rsid w:val="007F2C2D"/>
    <w:rsid w:val="00BF127D"/>
    <w:rsid w:val="00DB6483"/>
    <w:rsid w:val="00E70338"/>
    <w:rsid w:val="00F3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26"/>
    <w:rPr>
      <w:rFonts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054426"/>
    <w:rPr>
      <w:color w:val="0000FF"/>
      <w:u w:val="single"/>
    </w:rPr>
  </w:style>
  <w:style w:type="table" w:styleId="a3">
    <w:name w:val="Table Grid"/>
    <w:basedOn w:val="a1"/>
    <w:uiPriority w:val="59"/>
    <w:rsid w:val="0005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C0EC5"/>
    <w:pPr>
      <w:widowControl w:val="0"/>
      <w:suppressAutoHyphens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C0EC5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C013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C01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C013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C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130"/>
    <w:rPr>
      <w:rFonts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C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130"/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mailto%253Asosh_1%2540uobgd.ru%26ts%3D1460026555%26uid%3D8926781031444296510&amp;sign=4a304ac25822622b8aec7decff121c01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2022-11-02T00:55:00Z</dcterms:created>
  <dcterms:modified xsi:type="dcterms:W3CDTF">2022-11-02T16:00:00Z</dcterms:modified>
</cp:coreProperties>
</file>