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D1" w:rsidRPr="00467CD8" w:rsidRDefault="0047182B" w:rsidP="00467CD8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 id="_x0000_i1025" type="#_x0000_t75" style="width:467.25pt;height:643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D4DD7935"/>
          </v:shape>
        </w:pict>
      </w:r>
    </w:p>
    <w:p w:rsidR="009165D1" w:rsidRPr="00467CD8" w:rsidRDefault="009165D1" w:rsidP="00467C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5D1" w:rsidRPr="00467CD8" w:rsidRDefault="009165D1" w:rsidP="00467C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5D1" w:rsidRPr="00467CD8" w:rsidRDefault="009165D1" w:rsidP="00467C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5D1" w:rsidRDefault="009165D1" w:rsidP="00467C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5D1" w:rsidRDefault="009165D1" w:rsidP="00467C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5D1" w:rsidRPr="00467CD8" w:rsidRDefault="009165D1" w:rsidP="0008498B">
      <w:pPr>
        <w:numPr>
          <w:ilvl w:val="0"/>
          <w:numId w:val="3"/>
        </w:numPr>
        <w:spacing w:after="200"/>
        <w:ind w:left="-284" w:firstLine="0"/>
        <w:contextualSpacing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165D1" w:rsidRPr="00467CD8" w:rsidRDefault="009165D1" w:rsidP="0008498B">
      <w:pPr>
        <w:spacing w:after="200"/>
        <w:contextualSpacing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Российской Федерации « Об образовании в Российской Федерации», нормативными документами Министерства общего и профессионального образования Свердловской области.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08498B">
      <w:pPr>
        <w:ind w:left="-426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67CD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ЦЕЛИ И ЗАДАЧИ ИГРЫ</w:t>
      </w: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Цель:</w:t>
      </w:r>
    </w:p>
    <w:p w:rsidR="009165D1" w:rsidRPr="00467CD8" w:rsidRDefault="009165D1" w:rsidP="0008498B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  <w:u w:val="single"/>
        </w:rPr>
        <w:t>По отношению к юным участникам</w:t>
      </w:r>
      <w:r w:rsidRPr="00467CD8">
        <w:rPr>
          <w:rFonts w:ascii="Times New Roman" w:hAnsi="Times New Roman"/>
          <w:sz w:val="28"/>
          <w:szCs w:val="28"/>
        </w:rPr>
        <w:t>: создание условий для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основ экологической культуры у детей младшего школьного возраста:</w:t>
      </w:r>
    </w:p>
    <w:p w:rsidR="009165D1" w:rsidRPr="00467CD8" w:rsidRDefault="009165D1" w:rsidP="0008498B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развития осознанного эмоционально-ценностного отношения к природе;</w:t>
      </w:r>
    </w:p>
    <w:p w:rsidR="009165D1" w:rsidRPr="00467CD8" w:rsidRDefault="009165D1" w:rsidP="0008498B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познавательных интересов в области природоведения, краеведения, экологии;</w:t>
      </w:r>
    </w:p>
    <w:p w:rsidR="009165D1" w:rsidRPr="00467CD8" w:rsidRDefault="009165D1" w:rsidP="0008498B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активной </w:t>
      </w:r>
      <w:proofErr w:type="spellStart"/>
      <w:r>
        <w:rPr>
          <w:rFonts w:ascii="Times New Roman" w:hAnsi="Times New Roman"/>
          <w:sz w:val="28"/>
          <w:szCs w:val="28"/>
        </w:rPr>
        <w:t>деятельност</w:t>
      </w:r>
      <w:r w:rsidRPr="00467CD8">
        <w:rPr>
          <w:rFonts w:ascii="Times New Roman" w:hAnsi="Times New Roman"/>
          <w:sz w:val="28"/>
          <w:szCs w:val="28"/>
        </w:rPr>
        <w:t>ной</w:t>
      </w:r>
      <w:proofErr w:type="spellEnd"/>
      <w:r w:rsidRPr="00467CD8">
        <w:rPr>
          <w:rFonts w:ascii="Times New Roman" w:hAnsi="Times New Roman"/>
          <w:sz w:val="28"/>
          <w:szCs w:val="28"/>
        </w:rPr>
        <w:t xml:space="preserve"> позиции по</w:t>
      </w:r>
      <w:r w:rsidR="00CB1A81">
        <w:rPr>
          <w:rFonts w:ascii="Times New Roman" w:hAnsi="Times New Roman"/>
          <w:sz w:val="28"/>
          <w:szCs w:val="28"/>
        </w:rPr>
        <w:t xml:space="preserve"> сохранению природы и здоровья 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своего и окружающих людей.</w:t>
      </w:r>
    </w:p>
    <w:p w:rsidR="009165D1" w:rsidRPr="00467CD8" w:rsidRDefault="009165D1" w:rsidP="0008498B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  <w:u w:val="single"/>
        </w:rPr>
        <w:t>По отношению к педагогам:</w:t>
      </w:r>
      <w:r w:rsidRPr="00467CD8">
        <w:rPr>
          <w:rFonts w:ascii="Times New Roman" w:hAnsi="Times New Roman"/>
          <w:sz w:val="28"/>
          <w:szCs w:val="28"/>
        </w:rPr>
        <w:t xml:space="preserve"> мотивация специалистов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школьного и дополнительного образования на организацию экологического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образования детей, содействие становлению экологической культуры у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младшего школьного возраста, развитие гражданской инициативы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профессионального творчества.</w:t>
      </w: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Задачи:</w:t>
      </w:r>
    </w:p>
    <w:p w:rsidR="009165D1" w:rsidRPr="00467CD8" w:rsidRDefault="009165D1" w:rsidP="0008498B">
      <w:pPr>
        <w:pStyle w:val="a3"/>
        <w:numPr>
          <w:ilvl w:val="0"/>
          <w:numId w:val="5"/>
        </w:numPr>
        <w:ind w:left="1701" w:firstLine="0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 xml:space="preserve">реализация принципов преемственности и непрерывности </w:t>
      </w:r>
      <w:proofErr w:type="gramStart"/>
      <w:r w:rsidRPr="00467CD8">
        <w:rPr>
          <w:rFonts w:ascii="Times New Roman" w:hAnsi="Times New Roman"/>
          <w:sz w:val="28"/>
          <w:szCs w:val="28"/>
        </w:rPr>
        <w:t>в</w:t>
      </w:r>
      <w:proofErr w:type="gramEnd"/>
    </w:p>
    <w:p w:rsidR="009165D1" w:rsidRPr="00467CD8" w:rsidRDefault="009165D1" w:rsidP="0008498B">
      <w:pPr>
        <w:ind w:left="2127"/>
        <w:rPr>
          <w:rFonts w:ascii="Times New Roman" w:hAnsi="Times New Roman"/>
          <w:sz w:val="28"/>
          <w:szCs w:val="28"/>
        </w:rPr>
      </w:pPr>
      <w:proofErr w:type="gramStart"/>
      <w:r w:rsidRPr="00467CD8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467CD8">
        <w:rPr>
          <w:rFonts w:ascii="Times New Roman" w:hAnsi="Times New Roman"/>
          <w:sz w:val="28"/>
          <w:szCs w:val="28"/>
        </w:rPr>
        <w:t xml:space="preserve"> системы экологического образования </w:t>
      </w:r>
      <w:r w:rsidR="00E96B7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67CD8">
        <w:rPr>
          <w:rFonts w:ascii="Times New Roman" w:hAnsi="Times New Roman"/>
          <w:sz w:val="28"/>
          <w:szCs w:val="28"/>
        </w:rPr>
        <w:t>Богданович и Свердловской области;</w:t>
      </w:r>
    </w:p>
    <w:p w:rsidR="009165D1" w:rsidRPr="00467CD8" w:rsidRDefault="009165D1" w:rsidP="0008498B">
      <w:pPr>
        <w:pStyle w:val="a3"/>
        <w:numPr>
          <w:ilvl w:val="0"/>
          <w:numId w:val="5"/>
        </w:numPr>
        <w:ind w:left="2127" w:hanging="426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 xml:space="preserve">формирование и развитие потребности детей к освоению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7CD8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экологических знаний, к практической природоохранной деятельности;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эмоционально-чувственному общению с природой и творчеству;</w:t>
      </w:r>
    </w:p>
    <w:p w:rsidR="009165D1" w:rsidRPr="00467CD8" w:rsidRDefault="009165D1" w:rsidP="0008498B">
      <w:pPr>
        <w:pStyle w:val="a3"/>
        <w:numPr>
          <w:ilvl w:val="0"/>
          <w:numId w:val="5"/>
        </w:numPr>
        <w:ind w:left="2127" w:hanging="426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активизация деятельности 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государственных и общественных организаций, занимающихся развитием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детского экологического движения.</w:t>
      </w:r>
    </w:p>
    <w:p w:rsidR="009165D1" w:rsidRPr="00467CD8" w:rsidRDefault="009165D1" w:rsidP="0008498B">
      <w:pPr>
        <w:ind w:left="2127" w:hanging="426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5936A7">
      <w:pPr>
        <w:numPr>
          <w:ilvl w:val="0"/>
          <w:numId w:val="15"/>
        </w:numPr>
        <w:spacing w:after="200"/>
        <w:contextualSpacing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 xml:space="preserve">ОБЩЕЕ ПОЛЖЕНИЕ </w:t>
      </w:r>
    </w:p>
    <w:p w:rsidR="009165D1" w:rsidRPr="00467CD8" w:rsidRDefault="009165D1" w:rsidP="0008498B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646FB6">
      <w:pPr>
        <w:ind w:left="709"/>
        <w:rPr>
          <w:rFonts w:ascii="Times New Roman" w:hAnsi="Times New Roman"/>
          <w:sz w:val="28"/>
          <w:szCs w:val="28"/>
          <w:u w:val="dotted"/>
        </w:rPr>
      </w:pPr>
      <w:r w:rsidRPr="00467CD8">
        <w:rPr>
          <w:rFonts w:ascii="Times New Roman" w:hAnsi="Times New Roman"/>
          <w:sz w:val="28"/>
          <w:szCs w:val="28"/>
        </w:rPr>
        <w:t>Участниками интеллектуально-творческой игры «</w:t>
      </w:r>
      <w:proofErr w:type="spellStart"/>
      <w:r w:rsidRPr="00467CD8">
        <w:rPr>
          <w:rFonts w:ascii="Times New Roman" w:hAnsi="Times New Roman"/>
          <w:sz w:val="28"/>
          <w:szCs w:val="28"/>
        </w:rPr>
        <w:t>ЭкоКолобок</w:t>
      </w:r>
      <w:proofErr w:type="spellEnd"/>
      <w:r w:rsidRPr="00467C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 xml:space="preserve">являются дети младшего школьного возраста образовательных </w:t>
      </w:r>
      <w:r w:rsidRPr="00467CD8">
        <w:rPr>
          <w:rFonts w:ascii="Times New Roman" w:hAnsi="Times New Roman"/>
          <w:sz w:val="28"/>
          <w:szCs w:val="28"/>
          <w:u w:val="dotted"/>
        </w:rPr>
        <w:t>учреждений</w:t>
      </w:r>
      <w:r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467CD8">
        <w:rPr>
          <w:rFonts w:ascii="Times New Roman" w:hAnsi="Times New Roman"/>
          <w:sz w:val="28"/>
          <w:szCs w:val="28"/>
          <w:u w:val="dotted"/>
        </w:rPr>
        <w:t xml:space="preserve">всех типов и видов: учащиеся 1-4 классов; </w:t>
      </w:r>
    </w:p>
    <w:p w:rsidR="009165D1" w:rsidRPr="00467CD8" w:rsidRDefault="009165D1" w:rsidP="00646FB6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Приветствуется содействие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 xml:space="preserve">родителей, социальных партнеров. </w:t>
      </w:r>
    </w:p>
    <w:p w:rsidR="009165D1" w:rsidRPr="00467CD8" w:rsidRDefault="009165D1" w:rsidP="00646FB6">
      <w:pPr>
        <w:ind w:left="709"/>
        <w:rPr>
          <w:rFonts w:ascii="Times New Roman" w:hAnsi="Times New Roman"/>
          <w:sz w:val="28"/>
          <w:szCs w:val="28"/>
          <w:u w:val="dotted"/>
        </w:rPr>
      </w:pPr>
      <w:r w:rsidRPr="00467CD8">
        <w:rPr>
          <w:rFonts w:ascii="Times New Roman" w:hAnsi="Times New Roman"/>
          <w:sz w:val="28"/>
          <w:szCs w:val="28"/>
          <w:u w:val="dotted"/>
        </w:rPr>
        <w:t>Творческая группа детей, представляющих</w:t>
      </w:r>
      <w:r w:rsidR="00E96B73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467CD8">
        <w:rPr>
          <w:rFonts w:ascii="Times New Roman" w:hAnsi="Times New Roman"/>
          <w:sz w:val="28"/>
          <w:szCs w:val="28"/>
          <w:u w:val="dotted"/>
        </w:rPr>
        <w:t>проект, состоит из 5 человек.</w:t>
      </w:r>
    </w:p>
    <w:p w:rsidR="009165D1" w:rsidRDefault="009165D1" w:rsidP="00646FB6">
      <w:pPr>
        <w:ind w:left="709"/>
        <w:rPr>
          <w:rFonts w:ascii="Times New Roman" w:hAnsi="Times New Roman"/>
          <w:sz w:val="28"/>
          <w:szCs w:val="28"/>
          <w:u w:val="dotted"/>
        </w:rPr>
      </w:pPr>
    </w:p>
    <w:p w:rsidR="009165D1" w:rsidRDefault="009165D1" w:rsidP="0008498B">
      <w:pPr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 xml:space="preserve"> Условия организации и проведения Игры.</w:t>
      </w:r>
    </w:p>
    <w:p w:rsidR="009823B7" w:rsidRPr="00467CD8" w:rsidRDefault="009823B7" w:rsidP="009823B7">
      <w:pPr>
        <w:rPr>
          <w:rFonts w:ascii="Times New Roman" w:hAnsi="Times New Roman"/>
          <w:b/>
          <w:sz w:val="28"/>
          <w:szCs w:val="28"/>
          <w:u w:val="single"/>
        </w:rPr>
      </w:pPr>
      <w:r w:rsidRPr="00467CD8">
        <w:rPr>
          <w:rFonts w:ascii="Times New Roman" w:hAnsi="Times New Roman"/>
          <w:b/>
          <w:sz w:val="28"/>
          <w:szCs w:val="28"/>
          <w:u w:val="single"/>
        </w:rPr>
        <w:lastRenderedPageBreak/>
        <w:t>Форма участия детей в игре на всех этапах: командное первенство.</w:t>
      </w:r>
    </w:p>
    <w:p w:rsidR="009823B7" w:rsidRPr="00467CD8" w:rsidRDefault="009823B7" w:rsidP="009823B7">
      <w:p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Руководителями команды детей могут выступать: педагогические</w:t>
      </w:r>
    </w:p>
    <w:p w:rsidR="009823B7" w:rsidRPr="00467CD8" w:rsidRDefault="009823B7" w:rsidP="009823B7">
      <w:p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 xml:space="preserve">работники образовательного учреждения, представители </w:t>
      </w:r>
      <w:proofErr w:type="gramStart"/>
      <w:r w:rsidRPr="00467CD8">
        <w:rPr>
          <w:rFonts w:ascii="Times New Roman" w:hAnsi="Times New Roman"/>
          <w:sz w:val="28"/>
          <w:szCs w:val="28"/>
        </w:rPr>
        <w:t>родительской</w:t>
      </w:r>
      <w:proofErr w:type="gramEnd"/>
    </w:p>
    <w:p w:rsidR="009823B7" w:rsidRDefault="009823B7" w:rsidP="009823B7">
      <w:p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общественности, социальные партнеры.</w:t>
      </w:r>
    </w:p>
    <w:p w:rsidR="009165D1" w:rsidRPr="00467CD8" w:rsidRDefault="009165D1" w:rsidP="00646FB6">
      <w:pPr>
        <w:rPr>
          <w:rFonts w:ascii="Times New Roman" w:hAnsi="Times New Roman"/>
          <w:sz w:val="28"/>
          <w:szCs w:val="28"/>
          <w:u w:val="single"/>
        </w:rPr>
      </w:pPr>
      <w:r w:rsidRPr="00467CD8">
        <w:rPr>
          <w:rFonts w:ascii="Times New Roman" w:hAnsi="Times New Roman"/>
          <w:sz w:val="28"/>
          <w:szCs w:val="28"/>
          <w:u w:val="single"/>
        </w:rPr>
        <w:t xml:space="preserve">Игра проводится в </w:t>
      </w:r>
      <w:r w:rsidR="004E4240">
        <w:rPr>
          <w:rFonts w:ascii="Times New Roman" w:hAnsi="Times New Roman"/>
          <w:sz w:val="28"/>
          <w:szCs w:val="28"/>
          <w:u w:val="single"/>
        </w:rPr>
        <w:t>два</w:t>
      </w:r>
      <w:r w:rsidRPr="00467CD8">
        <w:rPr>
          <w:rFonts w:ascii="Times New Roman" w:hAnsi="Times New Roman"/>
          <w:sz w:val="28"/>
          <w:szCs w:val="28"/>
          <w:u w:val="single"/>
        </w:rPr>
        <w:t xml:space="preserve"> этапа:</w:t>
      </w:r>
    </w:p>
    <w:p w:rsidR="009165D1" w:rsidRPr="00467CD8" w:rsidRDefault="008E7DFA" w:rsidP="00646F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9165D1" w:rsidRPr="00467CD8">
        <w:rPr>
          <w:rFonts w:ascii="Times New Roman" w:hAnsi="Times New Roman"/>
          <w:b/>
          <w:sz w:val="28"/>
          <w:szCs w:val="28"/>
        </w:rPr>
        <w:t>этап:</w:t>
      </w:r>
      <w:r w:rsidR="009165D1" w:rsidRPr="00467CD8">
        <w:rPr>
          <w:rFonts w:ascii="Times New Roman" w:hAnsi="Times New Roman"/>
          <w:sz w:val="28"/>
          <w:szCs w:val="28"/>
        </w:rPr>
        <w:t xml:space="preserve"> на уровне образовательного учреждения – участвуют все</w:t>
      </w:r>
      <w:r w:rsidR="009165D1">
        <w:rPr>
          <w:rFonts w:ascii="Times New Roman" w:hAnsi="Times New Roman"/>
          <w:sz w:val="28"/>
          <w:szCs w:val="28"/>
        </w:rPr>
        <w:t xml:space="preserve"> </w:t>
      </w:r>
      <w:r w:rsidR="009165D1" w:rsidRPr="00467CD8">
        <w:rPr>
          <w:rFonts w:ascii="Times New Roman" w:hAnsi="Times New Roman"/>
          <w:sz w:val="28"/>
          <w:szCs w:val="28"/>
        </w:rPr>
        <w:t>желающие</w:t>
      </w:r>
      <w:r w:rsidR="004E4240">
        <w:rPr>
          <w:rFonts w:ascii="Times New Roman" w:hAnsi="Times New Roman"/>
          <w:sz w:val="28"/>
          <w:szCs w:val="28"/>
        </w:rPr>
        <w:t>,</w:t>
      </w:r>
      <w:r w:rsidR="009165D1" w:rsidRPr="00467CD8">
        <w:rPr>
          <w:rFonts w:ascii="Times New Roman" w:hAnsi="Times New Roman"/>
          <w:sz w:val="28"/>
          <w:szCs w:val="28"/>
        </w:rPr>
        <w:t xml:space="preserve"> учащиеся младшего школьного возраста.</w:t>
      </w:r>
    </w:p>
    <w:p w:rsidR="00970A1F" w:rsidRPr="00E96B73" w:rsidRDefault="009165D1" w:rsidP="00970A1F">
      <w:pPr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(январь -</w:t>
      </w:r>
      <w:r w:rsidR="00E96B73">
        <w:rPr>
          <w:rFonts w:ascii="Times New Roman" w:hAnsi="Times New Roman"/>
          <w:b/>
          <w:sz w:val="28"/>
          <w:szCs w:val="28"/>
        </w:rPr>
        <w:t xml:space="preserve"> </w:t>
      </w:r>
      <w:r w:rsidRPr="00467CD8">
        <w:rPr>
          <w:rFonts w:ascii="Times New Roman" w:hAnsi="Times New Roman"/>
          <w:b/>
          <w:sz w:val="28"/>
          <w:szCs w:val="28"/>
        </w:rPr>
        <w:t xml:space="preserve">февраль </w:t>
      </w:r>
      <w:smartTag w:uri="urn:schemas-microsoft-com:office:smarttags" w:element="metricconverter">
        <w:smartTagPr>
          <w:attr w:name="ProductID" w:val="2015 г"/>
        </w:smartTagPr>
        <w:r w:rsidRPr="00467CD8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467CD8">
        <w:rPr>
          <w:rFonts w:ascii="Times New Roman" w:hAnsi="Times New Roman"/>
          <w:b/>
          <w:sz w:val="28"/>
          <w:szCs w:val="28"/>
        </w:rPr>
        <w:t>.)</w:t>
      </w:r>
      <w:r w:rsidR="004E4240">
        <w:rPr>
          <w:rFonts w:ascii="Times New Roman" w:hAnsi="Times New Roman"/>
          <w:b/>
          <w:sz w:val="28"/>
          <w:szCs w:val="28"/>
        </w:rPr>
        <w:t xml:space="preserve">. </w:t>
      </w:r>
      <w:r w:rsidR="004E4240" w:rsidRPr="004E4240">
        <w:rPr>
          <w:rFonts w:ascii="Times New Roman" w:hAnsi="Times New Roman"/>
          <w:sz w:val="28"/>
          <w:szCs w:val="28"/>
        </w:rPr>
        <w:t>П</w:t>
      </w:r>
      <w:r w:rsidR="004E4240" w:rsidRPr="00467CD8">
        <w:rPr>
          <w:rFonts w:ascii="Times New Roman" w:hAnsi="Times New Roman"/>
          <w:sz w:val="28"/>
          <w:szCs w:val="28"/>
        </w:rPr>
        <w:t>обедители</w:t>
      </w:r>
      <w:r w:rsidR="004E4240">
        <w:rPr>
          <w:rFonts w:ascii="Times New Roman" w:hAnsi="Times New Roman"/>
          <w:sz w:val="28"/>
          <w:szCs w:val="28"/>
        </w:rPr>
        <w:t xml:space="preserve"> </w:t>
      </w:r>
      <w:r w:rsidR="004E4240" w:rsidRPr="00467CD8">
        <w:rPr>
          <w:rFonts w:ascii="Times New Roman" w:hAnsi="Times New Roman"/>
          <w:sz w:val="28"/>
          <w:szCs w:val="28"/>
        </w:rPr>
        <w:t>1 этапа</w:t>
      </w:r>
      <w:r w:rsidR="004E4240">
        <w:rPr>
          <w:rFonts w:ascii="Times New Roman" w:hAnsi="Times New Roman"/>
          <w:sz w:val="28"/>
          <w:szCs w:val="28"/>
        </w:rPr>
        <w:t xml:space="preserve"> </w:t>
      </w:r>
      <w:r w:rsidR="004E4240" w:rsidRPr="00467CD8">
        <w:rPr>
          <w:rFonts w:ascii="Times New Roman" w:hAnsi="Times New Roman"/>
          <w:sz w:val="28"/>
          <w:szCs w:val="28"/>
        </w:rPr>
        <w:t>участвуют</w:t>
      </w:r>
      <w:r w:rsidR="004E4240">
        <w:rPr>
          <w:rFonts w:ascii="Times New Roman" w:hAnsi="Times New Roman"/>
          <w:sz w:val="28"/>
          <w:szCs w:val="28"/>
        </w:rPr>
        <w:t xml:space="preserve"> в заочном отборочном этапе на уровне муниципального образования</w:t>
      </w:r>
      <w:r w:rsidR="00970A1F">
        <w:rPr>
          <w:rFonts w:ascii="Times New Roman" w:hAnsi="Times New Roman"/>
          <w:sz w:val="28"/>
          <w:szCs w:val="28"/>
        </w:rPr>
        <w:t>.</w:t>
      </w:r>
    </w:p>
    <w:p w:rsidR="009165D1" w:rsidRPr="00E96B73" w:rsidRDefault="009165D1" w:rsidP="004E4240">
      <w:pPr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2 этап:</w:t>
      </w:r>
      <w:r w:rsidRPr="00467CD8">
        <w:rPr>
          <w:rFonts w:ascii="Times New Roman" w:hAnsi="Times New Roman"/>
          <w:sz w:val="28"/>
          <w:szCs w:val="28"/>
        </w:rPr>
        <w:t xml:space="preserve"> на уровне муниципального образования (проводит МКОУ ДОД ЦДТ </w:t>
      </w:r>
      <w:proofErr w:type="spellStart"/>
      <w:r w:rsidRPr="00467CD8">
        <w:rPr>
          <w:rFonts w:ascii="Times New Roman" w:hAnsi="Times New Roman"/>
          <w:sz w:val="28"/>
          <w:szCs w:val="28"/>
        </w:rPr>
        <w:t>эколого</w:t>
      </w:r>
      <w:proofErr w:type="spellEnd"/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- биологический отдел)</w:t>
      </w:r>
      <w:r w:rsidR="004E4240">
        <w:rPr>
          <w:rFonts w:ascii="Times New Roman" w:hAnsi="Times New Roman"/>
          <w:sz w:val="28"/>
          <w:szCs w:val="28"/>
        </w:rPr>
        <w:t>.</w:t>
      </w:r>
      <w:r w:rsidRPr="00467CD8">
        <w:rPr>
          <w:rFonts w:ascii="Times New Roman" w:hAnsi="Times New Roman"/>
          <w:sz w:val="28"/>
          <w:szCs w:val="28"/>
        </w:rPr>
        <w:t xml:space="preserve"> </w:t>
      </w:r>
    </w:p>
    <w:p w:rsidR="009165D1" w:rsidRPr="00467CD8" w:rsidRDefault="009165D1" w:rsidP="005936A7">
      <w:pPr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  <w:u w:val="single"/>
        </w:rPr>
        <w:t>Второй этап проводится очно</w:t>
      </w:r>
      <w:r w:rsidRPr="00467CD8">
        <w:rPr>
          <w:rFonts w:ascii="Times New Roman" w:hAnsi="Times New Roman"/>
          <w:sz w:val="28"/>
          <w:szCs w:val="28"/>
        </w:rPr>
        <w:t xml:space="preserve"> </w:t>
      </w:r>
      <w:r w:rsidRPr="004E4240">
        <w:rPr>
          <w:rFonts w:ascii="Times New Roman" w:hAnsi="Times New Roman"/>
          <w:b/>
          <w:sz w:val="28"/>
          <w:szCs w:val="28"/>
          <w:u w:val="single"/>
        </w:rPr>
        <w:t>16 марта 2015г.</w:t>
      </w:r>
      <w:r w:rsidR="00DB5159">
        <w:rPr>
          <w:rFonts w:ascii="Times New Roman" w:hAnsi="Times New Roman"/>
          <w:sz w:val="28"/>
          <w:szCs w:val="28"/>
        </w:rPr>
        <w:t xml:space="preserve"> Участвуют 5 команд- победители заочного</w:t>
      </w:r>
      <w:r w:rsidR="008E7DFA">
        <w:rPr>
          <w:rFonts w:ascii="Times New Roman" w:hAnsi="Times New Roman"/>
          <w:sz w:val="28"/>
          <w:szCs w:val="28"/>
        </w:rPr>
        <w:t xml:space="preserve"> отборочного</w:t>
      </w:r>
      <w:r w:rsidR="00DB5159">
        <w:rPr>
          <w:rFonts w:ascii="Times New Roman" w:hAnsi="Times New Roman"/>
          <w:sz w:val="28"/>
          <w:szCs w:val="28"/>
        </w:rPr>
        <w:t xml:space="preserve"> этапа.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Проекты победителей</w:t>
      </w:r>
      <w:r w:rsidR="00DB5159">
        <w:rPr>
          <w:rFonts w:ascii="Times New Roman" w:hAnsi="Times New Roman"/>
          <w:sz w:val="28"/>
          <w:szCs w:val="28"/>
        </w:rPr>
        <w:t xml:space="preserve"> второго</w:t>
      </w:r>
      <w:r w:rsidRPr="00467CD8">
        <w:rPr>
          <w:rFonts w:ascii="Times New Roman" w:hAnsi="Times New Roman"/>
          <w:sz w:val="28"/>
          <w:szCs w:val="28"/>
        </w:rPr>
        <w:t xml:space="preserve"> этапа  будут отправлены на областной конкурс для детей младшего школьного возраста «</w:t>
      </w:r>
      <w:proofErr w:type="spellStart"/>
      <w:r w:rsidRPr="00467CD8">
        <w:rPr>
          <w:rFonts w:ascii="Times New Roman" w:hAnsi="Times New Roman"/>
          <w:sz w:val="28"/>
          <w:szCs w:val="28"/>
        </w:rPr>
        <w:t>ЭкоКолобок</w:t>
      </w:r>
      <w:proofErr w:type="spellEnd"/>
      <w:r w:rsidRPr="00467CD8">
        <w:rPr>
          <w:rFonts w:ascii="Times New Roman" w:hAnsi="Times New Roman"/>
          <w:sz w:val="28"/>
          <w:szCs w:val="28"/>
        </w:rPr>
        <w:t>» 2015.</w:t>
      </w:r>
    </w:p>
    <w:p w:rsidR="00970A1F" w:rsidRPr="00467CD8" w:rsidRDefault="00970A1F" w:rsidP="00970A1F">
      <w:pPr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Для участия в Игре команде детей необходимо выполнить</w:t>
      </w:r>
    </w:p>
    <w:p w:rsidR="00970A1F" w:rsidRPr="00467CD8" w:rsidRDefault="00970A1F" w:rsidP="00970A1F">
      <w:pPr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 xml:space="preserve">экологический исследовательский проект. </w:t>
      </w:r>
    </w:p>
    <w:p w:rsidR="00970A1F" w:rsidRPr="00E96B73" w:rsidRDefault="009165D1" w:rsidP="00970A1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970A1F">
        <w:rPr>
          <w:rFonts w:ascii="Times New Roman" w:hAnsi="Times New Roman"/>
          <w:b/>
          <w:sz w:val="28"/>
          <w:szCs w:val="28"/>
        </w:rPr>
        <w:t>Проекты</w:t>
      </w:r>
      <w:r w:rsidR="00970A1F" w:rsidRPr="00970A1F">
        <w:rPr>
          <w:rFonts w:ascii="Times New Roman" w:hAnsi="Times New Roman"/>
          <w:b/>
          <w:sz w:val="28"/>
          <w:szCs w:val="28"/>
        </w:rPr>
        <w:t xml:space="preserve"> для участия в заочном отборочном этапе</w:t>
      </w:r>
      <w:r w:rsidRPr="00970A1F">
        <w:rPr>
          <w:rFonts w:ascii="Times New Roman" w:hAnsi="Times New Roman"/>
          <w:b/>
          <w:sz w:val="28"/>
          <w:szCs w:val="28"/>
        </w:rPr>
        <w:t xml:space="preserve"> (на </w:t>
      </w:r>
      <w:proofErr w:type="spellStart"/>
      <w:r w:rsidRPr="00970A1F">
        <w:rPr>
          <w:rFonts w:ascii="Times New Roman" w:hAnsi="Times New Roman"/>
          <w:b/>
          <w:sz w:val="28"/>
          <w:szCs w:val="28"/>
        </w:rPr>
        <w:t>видеоносителе</w:t>
      </w:r>
      <w:proofErr w:type="spellEnd"/>
      <w:r w:rsidRPr="00970A1F">
        <w:rPr>
          <w:rFonts w:ascii="Times New Roman" w:hAnsi="Times New Roman"/>
          <w:b/>
          <w:sz w:val="28"/>
          <w:szCs w:val="28"/>
        </w:rPr>
        <w:t xml:space="preserve"> (</w:t>
      </w:r>
      <w:r w:rsidRPr="00970A1F">
        <w:rPr>
          <w:rFonts w:ascii="Times New Roman" w:hAnsi="Times New Roman"/>
          <w:b/>
          <w:sz w:val="28"/>
          <w:szCs w:val="28"/>
          <w:lang w:val="en-US"/>
        </w:rPr>
        <w:t>DVD</w:t>
      </w:r>
      <w:r w:rsidRPr="00970A1F">
        <w:rPr>
          <w:rFonts w:ascii="Times New Roman" w:hAnsi="Times New Roman"/>
          <w:b/>
          <w:sz w:val="28"/>
          <w:szCs w:val="28"/>
        </w:rPr>
        <w:t xml:space="preserve">, </w:t>
      </w:r>
      <w:r w:rsidRPr="00970A1F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970A1F">
        <w:rPr>
          <w:rFonts w:ascii="Times New Roman" w:hAnsi="Times New Roman"/>
          <w:b/>
          <w:sz w:val="28"/>
          <w:szCs w:val="28"/>
        </w:rPr>
        <w:t>-</w:t>
      </w:r>
      <w:r w:rsidRPr="00970A1F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70A1F">
        <w:rPr>
          <w:rFonts w:ascii="Times New Roman" w:hAnsi="Times New Roman"/>
          <w:b/>
          <w:sz w:val="28"/>
          <w:szCs w:val="28"/>
        </w:rPr>
        <w:t xml:space="preserve">, </w:t>
      </w:r>
      <w:r w:rsidRPr="00970A1F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970A1F">
        <w:rPr>
          <w:rFonts w:ascii="Times New Roman" w:hAnsi="Times New Roman"/>
          <w:b/>
          <w:sz w:val="28"/>
          <w:szCs w:val="28"/>
        </w:rPr>
        <w:t>-</w:t>
      </w:r>
      <w:r w:rsidRPr="00970A1F">
        <w:rPr>
          <w:rFonts w:ascii="Times New Roman" w:hAnsi="Times New Roman"/>
          <w:b/>
          <w:sz w:val="28"/>
          <w:szCs w:val="28"/>
          <w:lang w:val="en-US"/>
        </w:rPr>
        <w:t>RV</w:t>
      </w:r>
      <w:r w:rsidRPr="00970A1F">
        <w:rPr>
          <w:rFonts w:ascii="Times New Roman" w:hAnsi="Times New Roman"/>
          <w:b/>
          <w:sz w:val="28"/>
          <w:szCs w:val="28"/>
        </w:rPr>
        <w:t>),</w:t>
      </w:r>
      <w:r w:rsidR="0047182B">
        <w:rPr>
          <w:rFonts w:ascii="Times New Roman" w:hAnsi="Times New Roman"/>
          <w:b/>
          <w:sz w:val="28"/>
          <w:szCs w:val="28"/>
        </w:rPr>
        <w:t xml:space="preserve"> </w:t>
      </w:r>
      <w:r w:rsidRPr="00970A1F">
        <w:rPr>
          <w:rFonts w:ascii="Times New Roman" w:hAnsi="Times New Roman"/>
          <w:b/>
          <w:sz w:val="28"/>
          <w:szCs w:val="28"/>
        </w:rPr>
        <w:t>принимаются до 10 марта 2015 года</w:t>
      </w:r>
      <w:r w:rsidRPr="00467CD8">
        <w:rPr>
          <w:rFonts w:ascii="Times New Roman" w:hAnsi="Times New Roman"/>
          <w:sz w:val="28"/>
          <w:szCs w:val="28"/>
        </w:rPr>
        <w:t xml:space="preserve"> в сопровождении </w:t>
      </w:r>
      <w:r w:rsidR="00970A1F">
        <w:rPr>
          <w:rFonts w:ascii="Times New Roman" w:hAnsi="Times New Roman"/>
          <w:sz w:val="28"/>
          <w:szCs w:val="28"/>
        </w:rPr>
        <w:t>з</w:t>
      </w:r>
      <w:r w:rsidRPr="00467CD8">
        <w:rPr>
          <w:rFonts w:ascii="Times New Roman" w:hAnsi="Times New Roman"/>
          <w:sz w:val="28"/>
          <w:szCs w:val="28"/>
        </w:rPr>
        <w:t>аявк</w:t>
      </w:r>
      <w:r w:rsidR="00970A1F">
        <w:rPr>
          <w:rFonts w:ascii="Times New Roman" w:hAnsi="Times New Roman"/>
          <w:sz w:val="28"/>
          <w:szCs w:val="28"/>
        </w:rPr>
        <w:t>и</w:t>
      </w:r>
      <w:r w:rsidRPr="00467CD8">
        <w:rPr>
          <w:rFonts w:ascii="Times New Roman" w:hAnsi="Times New Roman"/>
          <w:sz w:val="28"/>
          <w:szCs w:val="28"/>
        </w:rPr>
        <w:t xml:space="preserve"> (приложение №1)</w:t>
      </w:r>
      <w:r w:rsidR="00970A1F">
        <w:rPr>
          <w:rFonts w:ascii="Times New Roman" w:hAnsi="Times New Roman"/>
          <w:sz w:val="28"/>
          <w:szCs w:val="28"/>
        </w:rPr>
        <w:t xml:space="preserve"> </w:t>
      </w:r>
      <w:r w:rsidR="00970A1F" w:rsidRPr="004E4240">
        <w:rPr>
          <w:rFonts w:ascii="Times New Roman" w:hAnsi="Times New Roman"/>
          <w:b/>
          <w:sz w:val="28"/>
          <w:szCs w:val="28"/>
        </w:rPr>
        <w:t>(принимается</w:t>
      </w:r>
      <w:r w:rsidR="00970A1F" w:rsidRPr="00467CD8">
        <w:rPr>
          <w:rFonts w:ascii="Times New Roman" w:hAnsi="Times New Roman"/>
          <w:sz w:val="28"/>
          <w:szCs w:val="28"/>
        </w:rPr>
        <w:t xml:space="preserve"> </w:t>
      </w:r>
      <w:r w:rsidR="00970A1F" w:rsidRPr="00E96B73">
        <w:rPr>
          <w:rFonts w:ascii="Times New Roman" w:hAnsi="Times New Roman"/>
          <w:b/>
          <w:sz w:val="28"/>
          <w:szCs w:val="28"/>
        </w:rPr>
        <w:t>1 проект от образовательного учреждения</w:t>
      </w:r>
      <w:r w:rsidR="00970A1F">
        <w:rPr>
          <w:rFonts w:ascii="Times New Roman" w:hAnsi="Times New Roman"/>
          <w:b/>
          <w:sz w:val="28"/>
          <w:szCs w:val="28"/>
        </w:rPr>
        <w:t>)</w:t>
      </w:r>
      <w:r w:rsidR="00970A1F" w:rsidRPr="00E96B7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9165D1" w:rsidRDefault="009165D1" w:rsidP="0008498B">
      <w:pPr>
        <w:pStyle w:val="a3"/>
        <w:ind w:left="142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Рассматриваться будут только те материалы, которые соответствуют требованиям и которые получены  не позднее 10 марта 2015г.</w:t>
      </w:r>
    </w:p>
    <w:p w:rsidR="009165D1" w:rsidRDefault="009165D1" w:rsidP="00BD7E9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Тему проекта участники выбирают самостоятельно в соответствии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7CD8">
        <w:rPr>
          <w:rFonts w:ascii="Times New Roman" w:hAnsi="Times New Roman"/>
          <w:b/>
          <w:sz w:val="28"/>
          <w:szCs w:val="28"/>
        </w:rPr>
        <w:t>одним из предложенных направлений и проектов:</w:t>
      </w:r>
    </w:p>
    <w:p w:rsidR="009165D1" w:rsidRPr="00467CD8" w:rsidRDefault="009165D1" w:rsidP="0008498B">
      <w:pPr>
        <w:pStyle w:val="a3"/>
        <w:ind w:left="1429"/>
        <w:rPr>
          <w:rFonts w:ascii="Times New Roman" w:hAnsi="Times New Roman"/>
          <w:b/>
          <w:sz w:val="28"/>
          <w:szCs w:val="28"/>
        </w:rPr>
      </w:pP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1. «Реки, моря и озера Отчизны символом стали Победы и Жизни».</w:t>
      </w:r>
    </w:p>
    <w:p w:rsidR="009165D1" w:rsidRPr="00467CD8" w:rsidRDefault="009165D1" w:rsidP="0084445C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2015 год – 70-летия победы ВОВ. Реки – кормилицы, реки – страдалицы,</w:t>
      </w:r>
      <w:r w:rsidR="00B01A2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форсирование крупных рек: битвы за Волгу, Днепр, Неву, Неман, Эльбу и др.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Ладожское озеро – дорога жизни.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Описание событий, способы переправы, связанные с особенностями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каждого водного объекта, героизм и смелость участников переправы.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Экологические последствия военных действий, восстановление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нанесенного ущерба и разрушений.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Участие родных, близких и знакомых в этих событиях.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BD7E95">
        <w:rPr>
          <w:rFonts w:ascii="Times New Roman" w:hAnsi="Times New Roman"/>
          <w:b/>
          <w:sz w:val="28"/>
          <w:szCs w:val="28"/>
        </w:rPr>
        <w:t>Проекты включают следующие виды работ:</w:t>
      </w:r>
      <w:r w:rsidRPr="00467CD8">
        <w:rPr>
          <w:rFonts w:ascii="Times New Roman" w:hAnsi="Times New Roman"/>
          <w:sz w:val="28"/>
          <w:szCs w:val="28"/>
        </w:rPr>
        <w:t xml:space="preserve"> создание видеофильмов,</w:t>
      </w:r>
      <w:r w:rsidR="00B01A2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устных журналов, газет, радиопередач, брошюры, карта-схемы.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BD7E95">
      <w:pPr>
        <w:pStyle w:val="a3"/>
        <w:numPr>
          <w:ilvl w:val="0"/>
          <w:numId w:val="6"/>
        </w:numPr>
        <w:ind w:left="0" w:hanging="11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«Жизненные силы воды».</w:t>
      </w:r>
    </w:p>
    <w:p w:rsidR="009165D1" w:rsidRPr="00467CD8" w:rsidRDefault="009165D1" w:rsidP="0084445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«Люди – помните всегда!</w:t>
      </w:r>
    </w:p>
    <w:p w:rsidR="009165D1" w:rsidRPr="00467CD8" w:rsidRDefault="009165D1" w:rsidP="0084445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Жизни колыбель – вода!»</w:t>
      </w: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467CD8">
        <w:rPr>
          <w:rFonts w:ascii="Times New Roman" w:hAnsi="Times New Roman"/>
          <w:b/>
          <w:sz w:val="28"/>
          <w:szCs w:val="28"/>
          <w:u w:val="single"/>
        </w:rPr>
        <w:t>2.1. «Растения - зел</w:t>
      </w:r>
      <w:r w:rsidR="00B01A23">
        <w:rPr>
          <w:rFonts w:ascii="Times New Roman" w:hAnsi="Times New Roman"/>
          <w:b/>
          <w:sz w:val="28"/>
          <w:szCs w:val="28"/>
          <w:u w:val="single"/>
        </w:rPr>
        <w:t>ё</w:t>
      </w:r>
      <w:r w:rsidRPr="00467CD8">
        <w:rPr>
          <w:rFonts w:ascii="Times New Roman" w:hAnsi="Times New Roman"/>
          <w:b/>
          <w:sz w:val="28"/>
          <w:szCs w:val="28"/>
          <w:u w:val="single"/>
        </w:rPr>
        <w:t>ная страна и им нужна хрустальная вода».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lastRenderedPageBreak/>
        <w:t>Значение воды в жизни растений. Способы доставки минеральных и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органических веществ в органы растений, дыхание, питание, защита от</w:t>
      </w:r>
    </w:p>
    <w:p w:rsidR="009165D1" w:rsidRPr="00467CD8" w:rsidRDefault="009165D1" w:rsidP="0084445C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перегревания; особенности строения и физиологии водных растений. Способы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сохранения воды растениями в засушливых зонах. Режимы полива при уходе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за комнатными растениями, растениями сада и огорода.</w:t>
      </w:r>
    </w:p>
    <w:p w:rsidR="009165D1" w:rsidRPr="00BD7E95" w:rsidRDefault="009165D1" w:rsidP="0008498B">
      <w:pPr>
        <w:ind w:firstLine="709"/>
        <w:rPr>
          <w:rFonts w:ascii="Times New Roman" w:hAnsi="Times New Roman"/>
          <w:b/>
          <w:sz w:val="28"/>
          <w:szCs w:val="28"/>
        </w:rPr>
      </w:pPr>
      <w:r w:rsidRPr="00BD7E95">
        <w:rPr>
          <w:rFonts w:ascii="Times New Roman" w:hAnsi="Times New Roman"/>
          <w:b/>
          <w:sz w:val="28"/>
          <w:szCs w:val="28"/>
        </w:rPr>
        <w:t>Проекты включают следующие виды работ:</w:t>
      </w:r>
    </w:p>
    <w:p w:rsidR="009165D1" w:rsidRPr="00467CD8" w:rsidRDefault="009165D1" w:rsidP="0008498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наблюдения за растениями;</w:t>
      </w:r>
    </w:p>
    <w:p w:rsidR="009165D1" w:rsidRPr="00467CD8" w:rsidRDefault="009165D1" w:rsidP="0008498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описание результатов лабораторных опытов и работ по теме: «Вода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жизни растений»;</w:t>
      </w:r>
    </w:p>
    <w:p w:rsidR="009165D1" w:rsidRPr="00467CD8" w:rsidRDefault="009165D1" w:rsidP="0008498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уход за растениями и разработка рекомендаций экологически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биологически грамотных способов и методов полива растений;</w:t>
      </w:r>
    </w:p>
    <w:p w:rsidR="009165D1" w:rsidRPr="00467CD8" w:rsidRDefault="009165D1" w:rsidP="0008498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модели и конструкции орошающих устройств, опрыскивателей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растений и т.п.</w:t>
      </w:r>
    </w:p>
    <w:p w:rsidR="009165D1" w:rsidRPr="00467CD8" w:rsidRDefault="009165D1" w:rsidP="0008498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467CD8">
        <w:rPr>
          <w:rFonts w:ascii="Times New Roman" w:hAnsi="Times New Roman"/>
          <w:b/>
          <w:sz w:val="28"/>
          <w:szCs w:val="28"/>
          <w:u w:val="single"/>
        </w:rPr>
        <w:t>2.2. «Всем нужна вода - от мошки до слона».</w:t>
      </w:r>
    </w:p>
    <w:p w:rsidR="009165D1" w:rsidRPr="00467CD8" w:rsidRDefault="009165D1" w:rsidP="0084445C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Вода в жизни животных. Вода – главный растворитель, среда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химических реакций в организме животных и выполнения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 xml:space="preserve">функций: движения, размножения и др. </w:t>
      </w:r>
    </w:p>
    <w:p w:rsidR="009165D1" w:rsidRPr="00467CD8" w:rsidRDefault="009165D1" w:rsidP="0084445C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Способы добывания воды животными,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их питьевой режим, гигиена. Вода в жизни животных живого уголка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домашних животных.</w:t>
      </w: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Проекты включают следующие виды работ:</w:t>
      </w:r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наблюдения за животными;</w:t>
      </w:r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описание результатов лабораторных опытов и работ по теме: «Вода в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жизни животных»;</w:t>
      </w:r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уход за животными, разраб</w:t>
      </w:r>
      <w:r w:rsidR="00E96B73">
        <w:rPr>
          <w:rFonts w:ascii="Times New Roman" w:hAnsi="Times New Roman"/>
          <w:sz w:val="28"/>
          <w:szCs w:val="28"/>
        </w:rPr>
        <w:t xml:space="preserve">отка рекомендаций экологически </w:t>
      </w:r>
      <w:r w:rsidRPr="00467CD8">
        <w:rPr>
          <w:rFonts w:ascii="Times New Roman" w:hAnsi="Times New Roman"/>
          <w:sz w:val="28"/>
          <w:szCs w:val="28"/>
        </w:rPr>
        <w:t>биологически грамотных способов, методов питьевого и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гигиенического режима в жизнедеятельности питомцев зооуголка и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домашних животных;</w:t>
      </w:r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модели и конструкции поилок для животных, ванночек для купания и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др.</w:t>
      </w:r>
    </w:p>
    <w:p w:rsidR="009165D1" w:rsidRPr="00467CD8" w:rsidRDefault="009165D1" w:rsidP="00B01A23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9165D1" w:rsidRDefault="009165D1" w:rsidP="0084445C">
      <w:pPr>
        <w:numPr>
          <w:ilvl w:val="1"/>
          <w:numId w:val="6"/>
        </w:numPr>
        <w:rPr>
          <w:rFonts w:ascii="Times New Roman" w:hAnsi="Times New Roman"/>
          <w:b/>
          <w:sz w:val="28"/>
          <w:szCs w:val="28"/>
          <w:u w:val="single"/>
        </w:rPr>
      </w:pPr>
      <w:r w:rsidRPr="00467CD8">
        <w:rPr>
          <w:rFonts w:ascii="Times New Roman" w:hAnsi="Times New Roman"/>
          <w:b/>
          <w:sz w:val="28"/>
          <w:szCs w:val="28"/>
          <w:u w:val="single"/>
        </w:rPr>
        <w:t>«Вода, вода, кругом вода!»</w:t>
      </w:r>
    </w:p>
    <w:p w:rsidR="009165D1" w:rsidRPr="00467CD8" w:rsidRDefault="009165D1" w:rsidP="0084445C">
      <w:pPr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Вода в жизни человека. Значение воды в жизнедеятельности человека.</w:t>
      </w:r>
    </w:p>
    <w:p w:rsidR="009165D1" w:rsidRPr="00467CD8" w:rsidRDefault="009165D1" w:rsidP="0084445C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Возрастная динамика потребления воды человеком. Роль воды в обмене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веществ.</w:t>
      </w:r>
    </w:p>
    <w:p w:rsidR="009165D1" w:rsidRPr="00467CD8" w:rsidRDefault="009165D1" w:rsidP="0084445C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Вода и основы экологической культуры потребления воды: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 xml:space="preserve">водопроводная вода, </w:t>
      </w:r>
      <w:proofErr w:type="spellStart"/>
      <w:r w:rsidRPr="00467CD8">
        <w:rPr>
          <w:rFonts w:ascii="Times New Roman" w:hAnsi="Times New Roman"/>
          <w:sz w:val="28"/>
          <w:szCs w:val="28"/>
        </w:rPr>
        <w:t>бутылированная</w:t>
      </w:r>
      <w:proofErr w:type="spellEnd"/>
      <w:r w:rsidRPr="00467CD8">
        <w:rPr>
          <w:rFonts w:ascii="Times New Roman" w:hAnsi="Times New Roman"/>
          <w:sz w:val="28"/>
          <w:szCs w:val="28"/>
        </w:rPr>
        <w:t xml:space="preserve"> вода, вода из источников,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очистки воды в домашних условиях, водный режим в походах, на отдыхе.</w:t>
      </w: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467CD8">
        <w:rPr>
          <w:rFonts w:ascii="Times New Roman" w:hAnsi="Times New Roman"/>
          <w:b/>
          <w:sz w:val="28"/>
          <w:szCs w:val="28"/>
          <w:u w:val="single"/>
        </w:rPr>
        <w:t>Проекты включают следующие виды работ:</w:t>
      </w:r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разработка моделей очистителей воды, увлажнителей воздуха;</w:t>
      </w:r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lastRenderedPageBreak/>
        <w:t>разработка и рекомендации экологически грамотного использования</w:t>
      </w:r>
    </w:p>
    <w:p w:rsidR="009165D1" w:rsidRPr="00467CD8" w:rsidRDefault="009165D1" w:rsidP="00BD7E95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воды в различных жизненных ситуациях (походы, отдых,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путешествия).</w:t>
      </w:r>
    </w:p>
    <w:p w:rsidR="009165D1" w:rsidRPr="00467CD8" w:rsidRDefault="009165D1" w:rsidP="00BD7E95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Вода и экология жилища: влажность воздуха в помещении, способы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повышения влажности воздуха. Вода - источник эстетического оформления</w:t>
      </w:r>
    </w:p>
    <w:p w:rsidR="009165D1" w:rsidRPr="00467CD8" w:rsidRDefault="009165D1" w:rsidP="00BD7E95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территории сада, парка, двора, квартиры и др.</w:t>
      </w:r>
    </w:p>
    <w:p w:rsidR="009165D1" w:rsidRDefault="009165D1" w:rsidP="0084445C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Проекты включают следующие виды работ</w:t>
      </w:r>
      <w:r w:rsidRPr="00467CD8">
        <w:rPr>
          <w:rFonts w:ascii="Times New Roman" w:hAnsi="Times New Roman"/>
          <w:sz w:val="28"/>
          <w:szCs w:val="28"/>
        </w:rPr>
        <w:t>: модели, 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эстетического оформления территорий с использованием удивительных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свойств воды: фонтаны, водопады, ручейки, искусственный дождь, водяной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пар и др.</w:t>
      </w:r>
    </w:p>
    <w:p w:rsidR="009165D1" w:rsidRPr="00467CD8" w:rsidRDefault="009165D1" w:rsidP="0084445C">
      <w:pPr>
        <w:ind w:left="709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3. «Вода – самый удивительный минерал Земли».</w:t>
      </w:r>
    </w:p>
    <w:p w:rsidR="009165D1" w:rsidRPr="00467CD8" w:rsidRDefault="009165D1" w:rsidP="0084445C">
      <w:pPr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467CD8">
        <w:rPr>
          <w:rFonts w:ascii="Times New Roman" w:hAnsi="Times New Roman"/>
          <w:sz w:val="28"/>
          <w:szCs w:val="28"/>
          <w:u w:val="single"/>
        </w:rPr>
        <w:t>«Много тайн в себе скрывал,</w:t>
      </w:r>
    </w:p>
    <w:p w:rsidR="009165D1" w:rsidRPr="00467CD8" w:rsidRDefault="009165D1" w:rsidP="0084445C">
      <w:pPr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467CD8">
        <w:rPr>
          <w:rFonts w:ascii="Times New Roman" w:hAnsi="Times New Roman"/>
          <w:sz w:val="28"/>
          <w:szCs w:val="28"/>
          <w:u w:val="single"/>
        </w:rPr>
        <w:t>Вода – планеты минерал.»</w:t>
      </w:r>
    </w:p>
    <w:p w:rsidR="009165D1" w:rsidRPr="00467CD8" w:rsidRDefault="009165D1" w:rsidP="005936A7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Уникальные свойства воды, благодаря которым существует жизнь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Земле: тепло</w:t>
      </w:r>
      <w:r w:rsidR="00B01A23">
        <w:rPr>
          <w:rFonts w:ascii="Times New Roman" w:hAnsi="Times New Roman"/>
          <w:sz w:val="28"/>
          <w:szCs w:val="28"/>
        </w:rPr>
        <w:t>ё</w:t>
      </w:r>
      <w:r w:rsidRPr="00467CD8">
        <w:rPr>
          <w:rFonts w:ascii="Times New Roman" w:hAnsi="Times New Roman"/>
          <w:sz w:val="28"/>
          <w:szCs w:val="28"/>
        </w:rPr>
        <w:t>мкость, аномальная зависимость плотности от температуры,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высокие температуры кипения и плавления и др. Вода – защитный экран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 xml:space="preserve">Земли. </w:t>
      </w: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467CD8">
        <w:rPr>
          <w:rFonts w:ascii="Times New Roman" w:hAnsi="Times New Roman"/>
          <w:b/>
          <w:sz w:val="28"/>
          <w:szCs w:val="28"/>
          <w:u w:val="single"/>
        </w:rPr>
        <w:t>Проекты включают следующие виды работ:</w:t>
      </w:r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эксперименты, исследования, лабораторные работы по темам: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7CD8">
        <w:rPr>
          <w:rFonts w:ascii="Times New Roman" w:hAnsi="Times New Roman"/>
          <w:sz w:val="28"/>
          <w:szCs w:val="28"/>
        </w:rPr>
        <w:t>«Изучение свойств воды (лед, снег, пар, вода)»; «Определение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загрязнения снега, воды, льда»; «Способы очистки от загрязнений»;</w:t>
      </w:r>
      <w:proofErr w:type="gramEnd"/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л</w:t>
      </w:r>
      <w:r w:rsidR="00E96B73">
        <w:rPr>
          <w:rFonts w:ascii="Times New Roman" w:hAnsi="Times New Roman"/>
          <w:sz w:val="28"/>
          <w:szCs w:val="28"/>
        </w:rPr>
        <w:t>ё</w:t>
      </w:r>
      <w:r w:rsidRPr="00467CD8">
        <w:rPr>
          <w:rFonts w:ascii="Times New Roman" w:hAnsi="Times New Roman"/>
          <w:sz w:val="28"/>
          <w:szCs w:val="28"/>
        </w:rPr>
        <w:t>д в руках скульптора: индивидуальные, семейные, 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конкурсы ледяных фигур (сценарии праздников, 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композиций).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4. «Водные артерии Урала».</w:t>
      </w:r>
    </w:p>
    <w:p w:rsidR="009165D1" w:rsidRPr="00467CD8" w:rsidRDefault="009165D1" w:rsidP="005936A7">
      <w:pPr>
        <w:tabs>
          <w:tab w:val="left" w:pos="851"/>
        </w:tabs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География гидроресурсов Свердловской области, своей местности: реки,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="00E96B73" w:rsidRPr="00E96B73">
        <w:rPr>
          <w:rFonts w:ascii="Times New Roman" w:hAnsi="Times New Roman"/>
          <w:sz w:val="28"/>
          <w:szCs w:val="28"/>
        </w:rPr>
        <w:t>оз</w:t>
      </w:r>
      <w:r w:rsidR="00E96B73">
        <w:rPr>
          <w:rFonts w:ascii="Times New Roman" w:hAnsi="Times New Roman"/>
          <w:sz w:val="28"/>
          <w:szCs w:val="28"/>
        </w:rPr>
        <w:t>ё</w:t>
      </w:r>
      <w:r w:rsidR="00E96B73" w:rsidRPr="00E96B73">
        <w:rPr>
          <w:rFonts w:ascii="Times New Roman" w:hAnsi="Times New Roman"/>
          <w:sz w:val="28"/>
          <w:szCs w:val="28"/>
        </w:rPr>
        <w:t>ра</w:t>
      </w:r>
      <w:r w:rsidRPr="00467CD8">
        <w:rPr>
          <w:rFonts w:ascii="Times New Roman" w:hAnsi="Times New Roman"/>
          <w:sz w:val="28"/>
          <w:szCs w:val="28"/>
        </w:rPr>
        <w:t>, пруда, болота (история, видовой состав растений и животных,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населяющих водо</w:t>
      </w:r>
      <w:r w:rsidR="00E96B73" w:rsidRPr="00E96B73">
        <w:rPr>
          <w:rFonts w:ascii="Times New Roman" w:hAnsi="Times New Roman"/>
          <w:sz w:val="28"/>
          <w:szCs w:val="28"/>
        </w:rPr>
        <w:t>ё</w:t>
      </w:r>
      <w:r w:rsidRPr="00467CD8">
        <w:rPr>
          <w:rFonts w:ascii="Times New Roman" w:hAnsi="Times New Roman"/>
          <w:sz w:val="28"/>
          <w:szCs w:val="28"/>
        </w:rPr>
        <w:t>мы, качество воды, причины загрязнения 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рекомендации по сохранению и очистке водоема).</w:t>
      </w:r>
    </w:p>
    <w:p w:rsidR="009165D1" w:rsidRPr="00467CD8" w:rsidRDefault="009165D1" w:rsidP="005936A7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Водные туристические маршруты, использование в хозяйственной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деятельности. История водных магистралей, события, связанные с водными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путями, достопримечательности.</w:t>
      </w:r>
    </w:p>
    <w:p w:rsidR="009165D1" w:rsidRPr="00467CD8" w:rsidRDefault="009165D1" w:rsidP="005936A7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Охрана водных ресурсов: законы охраняющие водные ресурсы;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организации, занимающиеся проблемами охраны водных ресурсов в области ив территориях; деятельность юных экологов по охране водных ресурсов.</w:t>
      </w: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467CD8">
        <w:rPr>
          <w:rFonts w:ascii="Times New Roman" w:hAnsi="Times New Roman"/>
          <w:b/>
          <w:sz w:val="28"/>
          <w:szCs w:val="28"/>
          <w:u w:val="single"/>
        </w:rPr>
        <w:t>Проекты включают следующие виды работ:</w:t>
      </w:r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проект: «Водные ресурсы моей малой Родины»;</w:t>
      </w:r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lastRenderedPageBreak/>
        <w:t>памятки туристам, листовки, реклама;</w:t>
      </w:r>
    </w:p>
    <w:p w:rsidR="009165D1" w:rsidRPr="00467CD8" w:rsidRDefault="009165D1" w:rsidP="000849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«Голубая книга» охраны водных ресурсов Свердловской области,</w:t>
      </w:r>
    </w:p>
    <w:p w:rsidR="009165D1" w:rsidRPr="00467CD8" w:rsidRDefault="009165D1" w:rsidP="0008498B">
      <w:pPr>
        <w:pStyle w:val="a3"/>
        <w:ind w:left="142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своей местности;</w:t>
      </w:r>
    </w:p>
    <w:p w:rsidR="009165D1" w:rsidRDefault="009165D1" w:rsidP="0008498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проект очистных водных сооружений в своей местности.</w:t>
      </w:r>
    </w:p>
    <w:p w:rsidR="009165D1" w:rsidRPr="00467CD8" w:rsidRDefault="009165D1" w:rsidP="005936A7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08498B">
      <w:pPr>
        <w:ind w:firstLine="709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5. «Вода – источник творчества и вдохновения».</w:t>
      </w:r>
    </w:p>
    <w:p w:rsidR="009165D1" w:rsidRPr="00467CD8" w:rsidRDefault="009165D1" w:rsidP="005936A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«Глади блеск, морей волненье…</w:t>
      </w:r>
    </w:p>
    <w:p w:rsidR="009165D1" w:rsidRPr="00467CD8" w:rsidRDefault="009165D1" w:rsidP="005936A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Вода- поэтов вдохновенье.»</w:t>
      </w:r>
    </w:p>
    <w:p w:rsidR="009165D1" w:rsidRPr="00467CD8" w:rsidRDefault="009165D1" w:rsidP="0008498B">
      <w:pPr>
        <w:ind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Изучение творчества писателей, поэтов, художников, музыкантов,</w:t>
      </w:r>
    </w:p>
    <w:p w:rsidR="009165D1" w:rsidRPr="00467CD8" w:rsidRDefault="009165D1" w:rsidP="005936A7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представителей народного творчества, посвященного удивительной воде.</w:t>
      </w:r>
    </w:p>
    <w:p w:rsidR="009165D1" w:rsidRPr="00467CD8" w:rsidRDefault="009165D1" w:rsidP="005936A7">
      <w:pPr>
        <w:ind w:left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Литературное творчество, связанное с водными объектами: стихи, эссе,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рассказы, сказки, пословицы, поговорки, мифы, легенды. 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местных писателей и поэтов, творчество детей.</w:t>
      </w:r>
    </w:p>
    <w:p w:rsidR="009165D1" w:rsidRPr="00BD7E95" w:rsidRDefault="009165D1" w:rsidP="0008498B">
      <w:pPr>
        <w:ind w:firstLine="709"/>
        <w:rPr>
          <w:rFonts w:ascii="Times New Roman" w:hAnsi="Times New Roman"/>
          <w:b/>
          <w:sz w:val="28"/>
          <w:szCs w:val="28"/>
        </w:rPr>
      </w:pPr>
      <w:r w:rsidRPr="00BD7E95">
        <w:rPr>
          <w:rFonts w:ascii="Times New Roman" w:hAnsi="Times New Roman"/>
          <w:b/>
          <w:sz w:val="28"/>
          <w:szCs w:val="28"/>
        </w:rPr>
        <w:t>Проекты включают следующие виды работ:</w:t>
      </w:r>
    </w:p>
    <w:p w:rsidR="009165D1" w:rsidRPr="00467CD8" w:rsidRDefault="009165D1" w:rsidP="0008498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литературное творчество детей, сотворчество детей и взрослых,</w:t>
      </w:r>
    </w:p>
    <w:p w:rsidR="009165D1" w:rsidRPr="00467CD8" w:rsidRDefault="009165D1" w:rsidP="005936A7">
      <w:pPr>
        <w:ind w:left="709" w:firstLine="709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семейное творчество, посвященных теме: «Вода»;</w:t>
      </w:r>
    </w:p>
    <w:p w:rsidR="009165D1" w:rsidRPr="00467CD8" w:rsidRDefault="009165D1" w:rsidP="0008498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 xml:space="preserve">проекты по организации выставки, музея, </w:t>
      </w:r>
      <w:proofErr w:type="gramStart"/>
      <w:r w:rsidRPr="00467CD8">
        <w:rPr>
          <w:rFonts w:ascii="Times New Roman" w:hAnsi="Times New Roman"/>
          <w:sz w:val="28"/>
          <w:szCs w:val="28"/>
        </w:rPr>
        <w:t>посвящ</w:t>
      </w:r>
      <w:r w:rsidR="00E96B73" w:rsidRPr="00E96B73">
        <w:rPr>
          <w:rFonts w:ascii="Times New Roman" w:hAnsi="Times New Roman"/>
          <w:sz w:val="28"/>
          <w:szCs w:val="28"/>
        </w:rPr>
        <w:t>ё</w:t>
      </w:r>
      <w:r w:rsidRPr="00467CD8">
        <w:rPr>
          <w:rFonts w:ascii="Times New Roman" w:hAnsi="Times New Roman"/>
          <w:sz w:val="28"/>
          <w:szCs w:val="28"/>
        </w:rPr>
        <w:t>нных</w:t>
      </w:r>
      <w:proofErr w:type="gramEnd"/>
      <w:r w:rsidRPr="00467CD8">
        <w:rPr>
          <w:rFonts w:ascii="Times New Roman" w:hAnsi="Times New Roman"/>
          <w:sz w:val="28"/>
          <w:szCs w:val="28"/>
        </w:rPr>
        <w:t xml:space="preserve"> воде</w:t>
      </w:r>
    </w:p>
    <w:p w:rsidR="009165D1" w:rsidRPr="00467CD8" w:rsidRDefault="009165D1" w:rsidP="005936A7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(название, описание экспозиции, экспонатов, чертежи, рисунки,</w:t>
      </w:r>
    </w:p>
    <w:p w:rsidR="009165D1" w:rsidRDefault="009165D1" w:rsidP="005936A7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фотографии моделей, оформление, листовки, буклеты, презентация</w:t>
      </w:r>
      <w:r w:rsidR="00E96B73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выставки, музея и др.).</w:t>
      </w:r>
    </w:p>
    <w:p w:rsidR="009165D1" w:rsidRPr="00467CD8" w:rsidRDefault="009165D1" w:rsidP="005936A7">
      <w:pPr>
        <w:ind w:left="1418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5936A7">
      <w:pPr>
        <w:ind w:firstLine="709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6. «Вода – источник здоровья».</w:t>
      </w:r>
    </w:p>
    <w:p w:rsidR="009165D1" w:rsidRPr="00467CD8" w:rsidRDefault="009165D1" w:rsidP="005936A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«Сохранить здоровье на года</w:t>
      </w:r>
    </w:p>
    <w:p w:rsidR="009165D1" w:rsidRPr="00467CD8" w:rsidRDefault="009165D1" w:rsidP="005936A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Поможет вам целебная вода.»</w:t>
      </w:r>
    </w:p>
    <w:p w:rsidR="009165D1" w:rsidRPr="00BD7E95" w:rsidRDefault="009165D1" w:rsidP="0008498B">
      <w:pPr>
        <w:ind w:firstLine="709"/>
        <w:rPr>
          <w:rFonts w:ascii="Times New Roman" w:hAnsi="Times New Roman"/>
          <w:b/>
          <w:sz w:val="28"/>
          <w:szCs w:val="28"/>
        </w:rPr>
      </w:pPr>
      <w:r w:rsidRPr="00BD7E95">
        <w:rPr>
          <w:rFonts w:ascii="Times New Roman" w:hAnsi="Times New Roman"/>
          <w:b/>
          <w:sz w:val="28"/>
          <w:szCs w:val="28"/>
        </w:rPr>
        <w:t>Проекты включают следующие работы:</w:t>
      </w:r>
    </w:p>
    <w:p w:rsidR="009165D1" w:rsidRPr="00467CD8" w:rsidRDefault="009165D1" w:rsidP="0008498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проект «Целебные свойства воды»: география источников целебной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воды и водные курорты Свердловской области;</w:t>
      </w:r>
    </w:p>
    <w:p w:rsidR="009165D1" w:rsidRPr="00467CD8" w:rsidRDefault="009165D1" w:rsidP="0008498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 xml:space="preserve">вода и здоровье: </w:t>
      </w:r>
      <w:proofErr w:type="spellStart"/>
      <w:r w:rsidRPr="00467CD8">
        <w:rPr>
          <w:rFonts w:ascii="Times New Roman" w:hAnsi="Times New Roman"/>
          <w:sz w:val="28"/>
          <w:szCs w:val="28"/>
        </w:rPr>
        <w:t>оздоравливающие</w:t>
      </w:r>
      <w:proofErr w:type="spellEnd"/>
      <w:r w:rsidRPr="00467CD8">
        <w:rPr>
          <w:rFonts w:ascii="Times New Roman" w:hAnsi="Times New Roman"/>
          <w:sz w:val="28"/>
          <w:szCs w:val="28"/>
        </w:rPr>
        <w:t xml:space="preserve"> процедуры (закаливание, водный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спорт, культура питьевого режима, рецепты напитков здоровья);</w:t>
      </w:r>
    </w:p>
    <w:p w:rsidR="009165D1" w:rsidRPr="00467CD8" w:rsidRDefault="009165D1" w:rsidP="0008498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красота и здоровье: использование воды в гигиене и косметике;</w:t>
      </w:r>
    </w:p>
    <w:p w:rsidR="009165D1" w:rsidRPr="00467CD8" w:rsidRDefault="009165D1" w:rsidP="0008498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 xml:space="preserve">проект: «Детский </w:t>
      </w:r>
      <w:proofErr w:type="spellStart"/>
      <w:r w:rsidRPr="00467CD8">
        <w:rPr>
          <w:rFonts w:ascii="Times New Roman" w:hAnsi="Times New Roman"/>
          <w:sz w:val="28"/>
          <w:szCs w:val="28"/>
        </w:rPr>
        <w:t>фитобар</w:t>
      </w:r>
      <w:proofErr w:type="spellEnd"/>
      <w:r w:rsidRPr="00467CD8">
        <w:rPr>
          <w:rFonts w:ascii="Times New Roman" w:hAnsi="Times New Roman"/>
          <w:sz w:val="28"/>
          <w:szCs w:val="28"/>
        </w:rPr>
        <w:t>».</w:t>
      </w:r>
    </w:p>
    <w:p w:rsidR="009165D1" w:rsidRPr="00467CD8" w:rsidRDefault="009165D1" w:rsidP="005936A7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Тема проекта может иметь оригинальное название. Предложенные</w:t>
      </w:r>
    </w:p>
    <w:p w:rsidR="009165D1" w:rsidRDefault="009165D1" w:rsidP="005936A7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комментарии к содержанию проектов носят рекомендательный характер.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Основное условие – соответствие темы и содержания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выбранному направлению.</w:t>
      </w:r>
    </w:p>
    <w:p w:rsidR="00B01A23" w:rsidRPr="00467CD8" w:rsidRDefault="00B01A23" w:rsidP="005936A7">
      <w:pPr>
        <w:ind w:left="1418"/>
        <w:rPr>
          <w:rFonts w:ascii="Times New Roman" w:hAnsi="Times New Roman"/>
          <w:sz w:val="28"/>
          <w:szCs w:val="28"/>
        </w:rPr>
      </w:pPr>
    </w:p>
    <w:p w:rsidR="009165D1" w:rsidRDefault="009165D1" w:rsidP="00CB1A81">
      <w:pPr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РАБОТАМ.</w:t>
      </w:r>
    </w:p>
    <w:p w:rsidR="00CB1A81" w:rsidRPr="00467CD8" w:rsidRDefault="00CB1A81" w:rsidP="00CB1A81">
      <w:pPr>
        <w:ind w:left="360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Результаты работы оформить:</w:t>
      </w:r>
    </w:p>
    <w:p w:rsidR="00CB1A81" w:rsidRPr="00467CD8" w:rsidRDefault="00CB1A81" w:rsidP="00CB1A81">
      <w:pPr>
        <w:ind w:left="360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67CD8">
        <w:rPr>
          <w:rFonts w:ascii="Times New Roman" w:hAnsi="Times New Roman"/>
          <w:sz w:val="28"/>
          <w:szCs w:val="28"/>
        </w:rPr>
        <w:t>В виде альбома не более 12 страниц,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 xml:space="preserve"> который содержит письменный отчет, название и девиз команды, атрибутику,</w:t>
      </w:r>
      <w:r w:rsidR="0047182B"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 xml:space="preserve"> иллюстрации, фотографии, рисунки и др. (возможно приложение видеоматериала и</w:t>
      </w:r>
      <w:proofErr w:type="gramEnd"/>
    </w:p>
    <w:p w:rsidR="00CB1A81" w:rsidRPr="00467CD8" w:rsidRDefault="00CB1A81" w:rsidP="00CB1A81">
      <w:pPr>
        <w:ind w:left="360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lastRenderedPageBreak/>
        <w:t xml:space="preserve">презентации в программе </w:t>
      </w:r>
      <w:proofErr w:type="gramStart"/>
      <w:r w:rsidRPr="00467CD8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467CD8">
        <w:rPr>
          <w:rFonts w:ascii="Times New Roman" w:hAnsi="Times New Roman"/>
          <w:sz w:val="28"/>
          <w:szCs w:val="28"/>
          <w:lang w:val="en-US"/>
        </w:rPr>
        <w:t>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  <w:lang w:val="en-US"/>
        </w:rPr>
        <w:t>Point</w:t>
      </w:r>
      <w:r w:rsidRPr="00467CD8">
        <w:rPr>
          <w:rFonts w:ascii="Times New Roman" w:hAnsi="Times New Roman"/>
          <w:sz w:val="28"/>
          <w:szCs w:val="28"/>
        </w:rPr>
        <w:t>).</w:t>
      </w:r>
    </w:p>
    <w:p w:rsidR="00CB1A81" w:rsidRPr="00467CD8" w:rsidRDefault="00CB1A81" w:rsidP="00CB1A81">
      <w:pPr>
        <w:ind w:left="360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2. Театрализованного выступления-отчета, отражающего содержание и итоги работы над проектом (5-7 минут на носителях: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  <w:lang w:val="en-US"/>
        </w:rPr>
        <w:t>DVD</w:t>
      </w:r>
      <w:r w:rsidRPr="00467CD8">
        <w:rPr>
          <w:rFonts w:ascii="Times New Roman" w:hAnsi="Times New Roman"/>
          <w:sz w:val="28"/>
          <w:szCs w:val="28"/>
        </w:rPr>
        <w:t xml:space="preserve">, </w:t>
      </w:r>
      <w:r w:rsidRPr="00467CD8">
        <w:rPr>
          <w:rFonts w:ascii="Times New Roman" w:hAnsi="Times New Roman"/>
          <w:sz w:val="28"/>
          <w:szCs w:val="28"/>
          <w:lang w:val="en-US"/>
        </w:rPr>
        <w:t>CD</w:t>
      </w:r>
      <w:r w:rsidRPr="00467CD8">
        <w:rPr>
          <w:rFonts w:ascii="Times New Roman" w:hAnsi="Times New Roman"/>
          <w:sz w:val="28"/>
          <w:szCs w:val="28"/>
        </w:rPr>
        <w:t>-</w:t>
      </w:r>
      <w:r w:rsidRPr="00467CD8">
        <w:rPr>
          <w:rFonts w:ascii="Times New Roman" w:hAnsi="Times New Roman"/>
          <w:sz w:val="28"/>
          <w:szCs w:val="28"/>
          <w:lang w:val="en-US"/>
        </w:rPr>
        <w:t>R</w:t>
      </w:r>
      <w:r w:rsidRPr="00467CD8">
        <w:rPr>
          <w:rFonts w:ascii="Times New Roman" w:hAnsi="Times New Roman"/>
          <w:sz w:val="28"/>
          <w:szCs w:val="28"/>
        </w:rPr>
        <w:t xml:space="preserve">, </w:t>
      </w:r>
      <w:r w:rsidRPr="00467CD8">
        <w:rPr>
          <w:rFonts w:ascii="Times New Roman" w:hAnsi="Times New Roman"/>
          <w:sz w:val="28"/>
          <w:szCs w:val="28"/>
          <w:lang w:val="en-US"/>
        </w:rPr>
        <w:t>CD</w:t>
      </w:r>
      <w:r w:rsidRPr="00467CD8">
        <w:rPr>
          <w:rFonts w:ascii="Times New Roman" w:hAnsi="Times New Roman"/>
          <w:sz w:val="28"/>
          <w:szCs w:val="28"/>
        </w:rPr>
        <w:t>-</w:t>
      </w:r>
      <w:r w:rsidRPr="00467CD8">
        <w:rPr>
          <w:rFonts w:ascii="Times New Roman" w:hAnsi="Times New Roman"/>
          <w:sz w:val="28"/>
          <w:szCs w:val="28"/>
          <w:lang w:val="en-US"/>
        </w:rPr>
        <w:t>RW</w:t>
      </w:r>
      <w:r w:rsidRPr="00467CD8">
        <w:rPr>
          <w:rFonts w:ascii="Times New Roman" w:hAnsi="Times New Roman"/>
          <w:sz w:val="28"/>
          <w:szCs w:val="28"/>
        </w:rPr>
        <w:t>, флэш-накопителях).</w:t>
      </w:r>
    </w:p>
    <w:p w:rsidR="00CB1A81" w:rsidRPr="005936A7" w:rsidRDefault="00CB1A81" w:rsidP="00CB1A81">
      <w:pPr>
        <w:ind w:left="360"/>
        <w:rPr>
          <w:rFonts w:ascii="Times New Roman" w:hAnsi="Times New Roman"/>
          <w:b/>
          <w:sz w:val="28"/>
          <w:szCs w:val="28"/>
        </w:rPr>
      </w:pPr>
    </w:p>
    <w:p w:rsidR="009165D1" w:rsidRPr="005936A7" w:rsidRDefault="009165D1" w:rsidP="0008498B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936A7">
        <w:rPr>
          <w:rFonts w:ascii="Times New Roman" w:hAnsi="Times New Roman"/>
          <w:b/>
          <w:sz w:val="28"/>
          <w:szCs w:val="28"/>
          <w:u w:val="single"/>
        </w:rPr>
        <w:t>Отчет-альбом о выполнении экологического проекта:</w:t>
      </w:r>
    </w:p>
    <w:p w:rsidR="009165D1" w:rsidRPr="00467CD8" w:rsidRDefault="009165D1" w:rsidP="0008498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соответствие содержания проекта выбранному тематическому</w:t>
      </w:r>
    </w:p>
    <w:p w:rsidR="009165D1" w:rsidRPr="00467CD8" w:rsidRDefault="009165D1" w:rsidP="005936A7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направлению, многообразие идей, оригинальность творческого замысла;</w:t>
      </w:r>
    </w:p>
    <w:p w:rsidR="009165D1" w:rsidRPr="00467CD8" w:rsidRDefault="009165D1" w:rsidP="0008498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выявление проблем и путей их решения (понимание значимости</w:t>
      </w:r>
    </w:p>
    <w:p w:rsidR="009165D1" w:rsidRPr="00467CD8" w:rsidRDefault="009165D1" w:rsidP="005936A7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выполняемой работы, этапы реализации проекта);</w:t>
      </w:r>
    </w:p>
    <w:p w:rsidR="009165D1" w:rsidRPr="00467CD8" w:rsidRDefault="009165D1" w:rsidP="0008498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разнообразие форм и методов реализации проекта (учебные занятия,</w:t>
      </w:r>
    </w:p>
    <w:p w:rsidR="009165D1" w:rsidRPr="00467CD8" w:rsidRDefault="009165D1" w:rsidP="005936A7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экспериментальная деятельность, практическая деятельность, встречи с</w:t>
      </w:r>
    </w:p>
    <w:p w:rsidR="009165D1" w:rsidRPr="00467CD8" w:rsidRDefault="009165D1" w:rsidP="005936A7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людьми различных профессий, знакомство с литературой, творческие</w:t>
      </w:r>
    </w:p>
    <w:p w:rsidR="009165D1" w:rsidRPr="00467CD8" w:rsidRDefault="009165D1" w:rsidP="00BD7E95">
      <w:pPr>
        <w:ind w:left="993" w:firstLine="425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работы: рисунки, стихи, модели, игры и др.);</w:t>
      </w:r>
    </w:p>
    <w:p w:rsidR="009165D1" w:rsidRPr="00467CD8" w:rsidRDefault="009165D1" w:rsidP="00BD7E95">
      <w:pPr>
        <w:pStyle w:val="a3"/>
        <w:ind w:left="993" w:firstLine="425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наличие девиза, эмблемы команды;</w:t>
      </w:r>
    </w:p>
    <w:p w:rsidR="009165D1" w:rsidRDefault="009165D1" w:rsidP="00BD7E95">
      <w:pPr>
        <w:pStyle w:val="a3"/>
        <w:ind w:left="993" w:firstLine="425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соблюдение объема - 12 страниц.</w:t>
      </w:r>
    </w:p>
    <w:p w:rsidR="009165D1" w:rsidRPr="00467CD8" w:rsidRDefault="009165D1" w:rsidP="00BD7E95">
      <w:pPr>
        <w:pStyle w:val="a3"/>
        <w:ind w:left="993"/>
        <w:rPr>
          <w:rFonts w:ascii="Times New Roman" w:hAnsi="Times New Roman"/>
          <w:sz w:val="28"/>
          <w:szCs w:val="28"/>
        </w:rPr>
      </w:pPr>
    </w:p>
    <w:p w:rsidR="009165D1" w:rsidRPr="00BD7E95" w:rsidRDefault="009165D1" w:rsidP="00BD7E95">
      <w:pPr>
        <w:pStyle w:val="a3"/>
        <w:ind w:left="993" w:hanging="284"/>
        <w:rPr>
          <w:rFonts w:ascii="Times New Roman" w:hAnsi="Times New Roman"/>
          <w:b/>
          <w:sz w:val="28"/>
          <w:szCs w:val="28"/>
          <w:u w:val="single"/>
        </w:rPr>
      </w:pPr>
      <w:r w:rsidRPr="00BD7E95">
        <w:rPr>
          <w:rFonts w:ascii="Times New Roman" w:hAnsi="Times New Roman"/>
          <w:b/>
          <w:sz w:val="28"/>
          <w:szCs w:val="28"/>
          <w:u w:val="single"/>
        </w:rPr>
        <w:t>Видеозапись театрализованного выступления:</w:t>
      </w:r>
    </w:p>
    <w:p w:rsidR="009165D1" w:rsidRPr="00467CD8" w:rsidRDefault="009165D1" w:rsidP="00BD7E95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 xml:space="preserve">выявление проблем и путей их решения; понимание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67CD8">
        <w:rPr>
          <w:rFonts w:ascii="Times New Roman" w:hAnsi="Times New Roman"/>
          <w:sz w:val="28"/>
          <w:szCs w:val="28"/>
        </w:rPr>
        <w:t>значимости</w:t>
      </w:r>
    </w:p>
    <w:p w:rsidR="009165D1" w:rsidRPr="00467CD8" w:rsidRDefault="009165D1" w:rsidP="00BD7E95">
      <w:pPr>
        <w:pStyle w:val="a3"/>
        <w:ind w:left="1985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7CD8">
        <w:rPr>
          <w:rFonts w:ascii="Times New Roman" w:hAnsi="Times New Roman"/>
          <w:sz w:val="28"/>
          <w:szCs w:val="28"/>
        </w:rPr>
        <w:t>выполняемой работ</w:t>
      </w:r>
      <w:r>
        <w:rPr>
          <w:rFonts w:ascii="Times New Roman" w:hAnsi="Times New Roman"/>
          <w:sz w:val="28"/>
          <w:szCs w:val="28"/>
        </w:rPr>
        <w:t xml:space="preserve">ы, составление плана реализации </w:t>
      </w:r>
      <w:r w:rsidRPr="00467CD8">
        <w:rPr>
          <w:rFonts w:ascii="Times New Roman" w:hAnsi="Times New Roman"/>
          <w:sz w:val="28"/>
          <w:szCs w:val="28"/>
        </w:rPr>
        <w:t>проекта;</w:t>
      </w:r>
    </w:p>
    <w:p w:rsidR="009165D1" w:rsidRPr="00467CD8" w:rsidRDefault="009165D1" w:rsidP="00BD7E95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применение знаний на практике;</w:t>
      </w:r>
    </w:p>
    <w:p w:rsidR="009165D1" w:rsidRPr="00467CD8" w:rsidRDefault="009165D1" w:rsidP="00BD7E95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многообразие идей, оригинальность творческого замысла;</w:t>
      </w:r>
    </w:p>
    <w:p w:rsidR="009165D1" w:rsidRPr="00467CD8" w:rsidRDefault="009165D1" w:rsidP="00BD7E95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степень самостоятельности работы команды;</w:t>
      </w:r>
    </w:p>
    <w:p w:rsidR="009165D1" w:rsidRPr="00467CD8" w:rsidRDefault="009165D1" w:rsidP="00BD7E95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умение работать в команде, коммуникабельность;</w:t>
      </w:r>
    </w:p>
    <w:p w:rsidR="009165D1" w:rsidRDefault="009165D1" w:rsidP="00BD7E95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эмоциональность выступления, личностно-значимое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проблеме.</w:t>
      </w:r>
    </w:p>
    <w:p w:rsidR="009165D1" w:rsidRPr="00467CD8" w:rsidRDefault="009165D1" w:rsidP="00646FB6">
      <w:pPr>
        <w:pStyle w:val="a3"/>
        <w:ind w:left="1058"/>
        <w:rPr>
          <w:rFonts w:ascii="Times New Roman" w:hAnsi="Times New Roman"/>
          <w:sz w:val="28"/>
          <w:szCs w:val="28"/>
        </w:rPr>
      </w:pPr>
    </w:p>
    <w:p w:rsidR="009165D1" w:rsidRPr="00B01A23" w:rsidRDefault="00CB1A81" w:rsidP="000849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9823B7">
        <w:rPr>
          <w:rFonts w:ascii="Times New Roman" w:hAnsi="Times New Roman"/>
          <w:b/>
          <w:sz w:val="28"/>
          <w:szCs w:val="28"/>
        </w:rPr>
        <w:t xml:space="preserve">. </w:t>
      </w:r>
      <w:r w:rsidR="00B01A23">
        <w:rPr>
          <w:rFonts w:ascii="Times New Roman" w:hAnsi="Times New Roman"/>
          <w:b/>
          <w:sz w:val="28"/>
          <w:szCs w:val="28"/>
        </w:rPr>
        <w:t>РЕГЛАМЕНТ ЖЮРИ</w:t>
      </w:r>
    </w:p>
    <w:p w:rsidR="009165D1" w:rsidRPr="00467CD8" w:rsidRDefault="009165D1" w:rsidP="0008498B">
      <w:pPr>
        <w:rPr>
          <w:rFonts w:ascii="Times New Roman" w:hAnsi="Times New Roman"/>
          <w:b/>
          <w:sz w:val="28"/>
          <w:szCs w:val="28"/>
        </w:rPr>
      </w:pPr>
    </w:p>
    <w:p w:rsidR="009165D1" w:rsidRPr="00467CD8" w:rsidRDefault="009165D1" w:rsidP="0008498B">
      <w:pPr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На каждом этапе Игры формируется оргкомитет, рабочая группа жюри, которые действуют согласно требованиям Положения</w:t>
      </w:r>
    </w:p>
    <w:p w:rsidR="009165D1" w:rsidRPr="00467CD8" w:rsidRDefault="009165D1" w:rsidP="005936A7">
      <w:pPr>
        <w:ind w:left="1418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По итогам заключительной Игры определяются победители, которые награждаются дипломами, руководители команд – благодарственными письмами.</w:t>
      </w:r>
    </w:p>
    <w:p w:rsidR="009165D1" w:rsidRPr="00467CD8" w:rsidRDefault="009165D1" w:rsidP="0008498B">
      <w:pPr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08498B">
      <w:pPr>
        <w:rPr>
          <w:rFonts w:ascii="Times New Roman" w:hAnsi="Times New Roman"/>
          <w:b/>
          <w:sz w:val="28"/>
          <w:szCs w:val="28"/>
          <w:u w:val="single"/>
        </w:rPr>
      </w:pPr>
      <w:r w:rsidRPr="00467CD8">
        <w:rPr>
          <w:rFonts w:ascii="Times New Roman" w:hAnsi="Times New Roman"/>
          <w:b/>
          <w:sz w:val="28"/>
          <w:szCs w:val="28"/>
          <w:u w:val="single"/>
        </w:rPr>
        <w:t>Справки по телефону: 2-55-46,  9126729541,</w:t>
      </w:r>
    </w:p>
    <w:p w:rsidR="009165D1" w:rsidRPr="00467CD8" w:rsidRDefault="009165D1" w:rsidP="0008498B">
      <w:pPr>
        <w:rPr>
          <w:rFonts w:ascii="Times New Roman" w:hAnsi="Times New Roman"/>
          <w:b/>
          <w:sz w:val="28"/>
          <w:szCs w:val="28"/>
          <w:u w:val="single"/>
        </w:rPr>
      </w:pPr>
      <w:r w:rsidRPr="00467CD8">
        <w:rPr>
          <w:rFonts w:ascii="Times New Roman" w:hAnsi="Times New Roman"/>
          <w:b/>
          <w:sz w:val="28"/>
          <w:szCs w:val="28"/>
          <w:u w:val="single"/>
        </w:rPr>
        <w:t xml:space="preserve">Куратор конкурса Дорофеева Галина </w:t>
      </w:r>
      <w:proofErr w:type="gramStart"/>
      <w:r w:rsidRPr="00467CD8">
        <w:rPr>
          <w:rFonts w:ascii="Times New Roman" w:hAnsi="Times New Roman"/>
          <w:b/>
          <w:sz w:val="28"/>
          <w:szCs w:val="28"/>
          <w:u w:val="single"/>
        </w:rPr>
        <w:t>Васильевна</w:t>
      </w:r>
      <w:proofErr w:type="gramEnd"/>
      <w:r w:rsidRPr="00467C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7182B">
        <w:rPr>
          <w:rFonts w:ascii="Times New Roman" w:hAnsi="Times New Roman"/>
          <w:b/>
          <w:sz w:val="28"/>
          <w:szCs w:val="28"/>
          <w:u w:val="single"/>
        </w:rPr>
        <w:t xml:space="preserve">заведующая эколого-биологическим отделом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67CD8">
        <w:rPr>
          <w:rFonts w:ascii="Times New Roman" w:hAnsi="Times New Roman"/>
          <w:b/>
          <w:sz w:val="28"/>
          <w:szCs w:val="28"/>
          <w:u w:val="single"/>
        </w:rPr>
        <w:t>МКОУ ДОД ЦДТ.</w:t>
      </w:r>
    </w:p>
    <w:p w:rsidR="009165D1" w:rsidRDefault="009165D1" w:rsidP="0008498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165D1" w:rsidRPr="00467CD8" w:rsidRDefault="009165D1" w:rsidP="0008498B">
      <w:pPr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5936A7">
      <w:pPr>
        <w:jc w:val="right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Приложение№1</w:t>
      </w:r>
    </w:p>
    <w:p w:rsidR="009165D1" w:rsidRPr="00467CD8" w:rsidRDefault="009165D1" w:rsidP="005936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165D1" w:rsidRPr="00467CD8" w:rsidRDefault="009165D1" w:rsidP="005936A7">
      <w:pPr>
        <w:jc w:val="center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на участие в муниципально</w:t>
      </w:r>
      <w:r w:rsidR="00B766AF">
        <w:rPr>
          <w:rFonts w:ascii="Times New Roman" w:hAnsi="Times New Roman"/>
          <w:b/>
          <w:sz w:val="28"/>
          <w:szCs w:val="28"/>
        </w:rPr>
        <w:t>й</w:t>
      </w:r>
      <w:r w:rsidRPr="00467CD8">
        <w:rPr>
          <w:rFonts w:ascii="Times New Roman" w:hAnsi="Times New Roman"/>
          <w:b/>
          <w:sz w:val="28"/>
          <w:szCs w:val="28"/>
        </w:rPr>
        <w:t xml:space="preserve"> </w:t>
      </w:r>
      <w:r w:rsidR="00B766AF">
        <w:rPr>
          <w:rFonts w:ascii="Times New Roman" w:hAnsi="Times New Roman"/>
          <w:b/>
          <w:sz w:val="28"/>
          <w:szCs w:val="28"/>
        </w:rPr>
        <w:t xml:space="preserve"> интеллектуальной </w:t>
      </w:r>
      <w:r w:rsidRPr="00467CD8">
        <w:rPr>
          <w:rFonts w:ascii="Times New Roman" w:hAnsi="Times New Roman"/>
          <w:b/>
          <w:sz w:val="28"/>
          <w:szCs w:val="28"/>
        </w:rPr>
        <w:t>игр</w:t>
      </w:r>
      <w:r w:rsidR="00B766AF">
        <w:rPr>
          <w:rFonts w:ascii="Times New Roman" w:hAnsi="Times New Roman"/>
          <w:b/>
          <w:sz w:val="28"/>
          <w:szCs w:val="28"/>
        </w:rPr>
        <w:t>е</w:t>
      </w:r>
      <w:r w:rsidRPr="00467CD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467CD8">
        <w:rPr>
          <w:rFonts w:ascii="Times New Roman" w:hAnsi="Times New Roman"/>
          <w:b/>
          <w:sz w:val="28"/>
          <w:szCs w:val="28"/>
        </w:rPr>
        <w:t>ЭкоКолобок</w:t>
      </w:r>
      <w:proofErr w:type="spellEnd"/>
      <w:r w:rsidRPr="00467CD8">
        <w:rPr>
          <w:rFonts w:ascii="Times New Roman" w:hAnsi="Times New Roman"/>
          <w:b/>
          <w:sz w:val="28"/>
          <w:szCs w:val="28"/>
        </w:rPr>
        <w:t>»</w:t>
      </w:r>
    </w:p>
    <w:p w:rsidR="009165D1" w:rsidRPr="00467CD8" w:rsidRDefault="009165D1" w:rsidP="005936A7">
      <w:pPr>
        <w:jc w:val="center"/>
        <w:rPr>
          <w:rFonts w:ascii="Times New Roman" w:hAnsi="Times New Roman"/>
          <w:b/>
          <w:sz w:val="28"/>
          <w:szCs w:val="28"/>
        </w:rPr>
      </w:pPr>
      <w:r w:rsidRPr="00467CD8">
        <w:rPr>
          <w:rFonts w:ascii="Times New Roman" w:hAnsi="Times New Roman"/>
          <w:b/>
          <w:sz w:val="28"/>
          <w:szCs w:val="28"/>
        </w:rPr>
        <w:t>для детей младшего школьного возраста</w:t>
      </w:r>
    </w:p>
    <w:p w:rsidR="009165D1" w:rsidRPr="00467CD8" w:rsidRDefault="009165D1" w:rsidP="0008498B">
      <w:p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Территория (город, район) ___________________________________________</w:t>
      </w:r>
    </w:p>
    <w:p w:rsidR="009165D1" w:rsidRPr="00467CD8" w:rsidRDefault="009165D1" w:rsidP="0008498B">
      <w:pPr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ОУ</w:t>
      </w:r>
      <w:r w:rsidR="00CB1A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адрес __________________________________________________________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29"/>
        <w:gridCol w:w="1235"/>
        <w:gridCol w:w="2489"/>
        <w:gridCol w:w="3543"/>
      </w:tblGrid>
      <w:tr w:rsidR="009165D1" w:rsidRPr="00971A46" w:rsidTr="00971A46">
        <w:tc>
          <w:tcPr>
            <w:tcW w:w="594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29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Возраст,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Детское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творческое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объединение,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(если посещает)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(полностью),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команды,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контактный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(сотовый) для обратной связи</w:t>
            </w:r>
          </w:p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5D1" w:rsidRPr="00971A46" w:rsidTr="00971A46">
        <w:tc>
          <w:tcPr>
            <w:tcW w:w="594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5D1" w:rsidRPr="00971A46" w:rsidTr="00971A46">
        <w:tc>
          <w:tcPr>
            <w:tcW w:w="594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5D1" w:rsidRPr="00971A46" w:rsidTr="00971A46">
        <w:tc>
          <w:tcPr>
            <w:tcW w:w="594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  <w:r w:rsidRPr="00971A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165D1" w:rsidRPr="00971A46" w:rsidRDefault="009165D1" w:rsidP="00084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5D1" w:rsidRPr="00467CD8" w:rsidRDefault="009165D1" w:rsidP="0008498B">
      <w:pPr>
        <w:rPr>
          <w:rFonts w:ascii="Times New Roman" w:hAnsi="Times New Roman"/>
          <w:sz w:val="28"/>
          <w:szCs w:val="28"/>
        </w:rPr>
      </w:pPr>
    </w:p>
    <w:p w:rsidR="009165D1" w:rsidRDefault="009165D1" w:rsidP="00646FB6">
      <w:pPr>
        <w:jc w:val="right"/>
        <w:rPr>
          <w:rFonts w:ascii="Times New Roman" w:hAnsi="Times New Roman"/>
          <w:sz w:val="28"/>
          <w:szCs w:val="28"/>
        </w:rPr>
      </w:pPr>
      <w:r w:rsidRPr="00467CD8">
        <w:rPr>
          <w:rFonts w:ascii="Times New Roman" w:hAnsi="Times New Roman"/>
          <w:sz w:val="28"/>
          <w:szCs w:val="28"/>
        </w:rPr>
        <w:t>Подпись руководителя</w:t>
      </w:r>
      <w:r>
        <w:rPr>
          <w:rFonts w:ascii="Times New Roman" w:hAnsi="Times New Roman"/>
          <w:sz w:val="28"/>
          <w:szCs w:val="28"/>
        </w:rPr>
        <w:t>_______</w:t>
      </w:r>
    </w:p>
    <w:p w:rsidR="009165D1" w:rsidRDefault="009165D1" w:rsidP="00646FB6">
      <w:pPr>
        <w:jc w:val="right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646FB6">
      <w:pPr>
        <w:jc w:val="right"/>
        <w:rPr>
          <w:rFonts w:ascii="Times New Roman" w:hAnsi="Times New Roman"/>
          <w:sz w:val="28"/>
          <w:szCs w:val="28"/>
        </w:rPr>
      </w:pPr>
    </w:p>
    <w:p w:rsidR="009165D1" w:rsidRPr="00467CD8" w:rsidRDefault="009165D1" w:rsidP="00646F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7CD8">
        <w:rPr>
          <w:rFonts w:ascii="Times New Roman" w:hAnsi="Times New Roman"/>
          <w:sz w:val="28"/>
          <w:szCs w:val="28"/>
        </w:rPr>
        <w:t>Печать учреждения</w:t>
      </w:r>
      <w:r>
        <w:rPr>
          <w:rFonts w:ascii="Times New Roman" w:hAnsi="Times New Roman"/>
          <w:sz w:val="28"/>
          <w:szCs w:val="28"/>
        </w:rPr>
        <w:t>_________</w:t>
      </w:r>
    </w:p>
    <w:sectPr w:rsidR="009165D1" w:rsidRPr="00467CD8" w:rsidSect="0071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4F5597A"/>
    <w:multiLevelType w:val="hybridMultilevel"/>
    <w:tmpl w:val="6276CE5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2D3BC2"/>
    <w:multiLevelType w:val="hybridMultilevel"/>
    <w:tmpl w:val="A65C82D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E16BDA"/>
    <w:multiLevelType w:val="hybridMultilevel"/>
    <w:tmpl w:val="7A0C83F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C6E1A"/>
    <w:multiLevelType w:val="hybridMultilevel"/>
    <w:tmpl w:val="5906CA00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297C42CD"/>
    <w:multiLevelType w:val="hybridMultilevel"/>
    <w:tmpl w:val="75E67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416D3"/>
    <w:multiLevelType w:val="hybridMultilevel"/>
    <w:tmpl w:val="8E26A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AF6621"/>
    <w:multiLevelType w:val="hybridMultilevel"/>
    <w:tmpl w:val="58ECA78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>
    <w:nsid w:val="4C7D0D73"/>
    <w:multiLevelType w:val="hybridMultilevel"/>
    <w:tmpl w:val="52BC7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5C6289"/>
    <w:multiLevelType w:val="hybridMultilevel"/>
    <w:tmpl w:val="DC401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17276A"/>
    <w:multiLevelType w:val="hybridMultilevel"/>
    <w:tmpl w:val="3904D86A"/>
    <w:lvl w:ilvl="0" w:tplc="CC7AF6F2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638C4A45"/>
    <w:multiLevelType w:val="hybridMultilevel"/>
    <w:tmpl w:val="B00C7344"/>
    <w:lvl w:ilvl="0" w:tplc="9C70EF0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ACC80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06E2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A81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AAD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384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6C3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F6D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FCE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4142B3C"/>
    <w:multiLevelType w:val="hybridMultilevel"/>
    <w:tmpl w:val="52D8C24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>
    <w:nsid w:val="6CA1391B"/>
    <w:multiLevelType w:val="hybridMultilevel"/>
    <w:tmpl w:val="DCE03F18"/>
    <w:lvl w:ilvl="0" w:tplc="B298E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F07B48"/>
    <w:multiLevelType w:val="hybridMultilevel"/>
    <w:tmpl w:val="BA54A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6645D7"/>
    <w:multiLevelType w:val="hybridMultilevel"/>
    <w:tmpl w:val="A9BCF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4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136"/>
    <w:rsid w:val="000031DC"/>
    <w:rsid w:val="000351E8"/>
    <w:rsid w:val="00043A18"/>
    <w:rsid w:val="0008498B"/>
    <w:rsid w:val="00093BDF"/>
    <w:rsid w:val="00137768"/>
    <w:rsid w:val="0015171B"/>
    <w:rsid w:val="00155124"/>
    <w:rsid w:val="00166610"/>
    <w:rsid w:val="00227512"/>
    <w:rsid w:val="00260493"/>
    <w:rsid w:val="003807D7"/>
    <w:rsid w:val="003C5D3F"/>
    <w:rsid w:val="00444302"/>
    <w:rsid w:val="00467CD8"/>
    <w:rsid w:val="0047182B"/>
    <w:rsid w:val="00487B87"/>
    <w:rsid w:val="00497D00"/>
    <w:rsid w:val="004E4240"/>
    <w:rsid w:val="00554399"/>
    <w:rsid w:val="00562BA4"/>
    <w:rsid w:val="005936A7"/>
    <w:rsid w:val="005B6ECE"/>
    <w:rsid w:val="005E7AF4"/>
    <w:rsid w:val="00646FB6"/>
    <w:rsid w:val="00671410"/>
    <w:rsid w:val="006C0E7E"/>
    <w:rsid w:val="00710A2C"/>
    <w:rsid w:val="00710BA2"/>
    <w:rsid w:val="00804F1B"/>
    <w:rsid w:val="008406BC"/>
    <w:rsid w:val="0084445C"/>
    <w:rsid w:val="008A0361"/>
    <w:rsid w:val="008E7DFA"/>
    <w:rsid w:val="009165D1"/>
    <w:rsid w:val="00944A87"/>
    <w:rsid w:val="00970A1F"/>
    <w:rsid w:val="00971A46"/>
    <w:rsid w:val="009823B7"/>
    <w:rsid w:val="00A5276F"/>
    <w:rsid w:val="00A93136"/>
    <w:rsid w:val="00AF7D13"/>
    <w:rsid w:val="00B01A23"/>
    <w:rsid w:val="00B52EE8"/>
    <w:rsid w:val="00B676C7"/>
    <w:rsid w:val="00B766AF"/>
    <w:rsid w:val="00BD7E95"/>
    <w:rsid w:val="00C54BD3"/>
    <w:rsid w:val="00C634FD"/>
    <w:rsid w:val="00CB1A81"/>
    <w:rsid w:val="00CB2286"/>
    <w:rsid w:val="00CD02A4"/>
    <w:rsid w:val="00CE7EB6"/>
    <w:rsid w:val="00D12A92"/>
    <w:rsid w:val="00D86E67"/>
    <w:rsid w:val="00DB5159"/>
    <w:rsid w:val="00E07037"/>
    <w:rsid w:val="00E25D11"/>
    <w:rsid w:val="00E865D7"/>
    <w:rsid w:val="00E96B73"/>
    <w:rsid w:val="00EA53C5"/>
    <w:rsid w:val="00ED6B67"/>
    <w:rsid w:val="00F37875"/>
    <w:rsid w:val="00F6742A"/>
    <w:rsid w:val="00F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2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67"/>
    <w:pPr>
      <w:ind w:left="720"/>
      <w:contextualSpacing/>
    </w:pPr>
  </w:style>
  <w:style w:type="table" w:styleId="a4">
    <w:name w:val="Table Grid"/>
    <w:basedOn w:val="a1"/>
    <w:uiPriority w:val="99"/>
    <w:rsid w:val="0003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20</cp:revision>
  <cp:lastPrinted>2015-01-30T04:29:00Z</cp:lastPrinted>
  <dcterms:created xsi:type="dcterms:W3CDTF">2014-12-25T08:18:00Z</dcterms:created>
  <dcterms:modified xsi:type="dcterms:W3CDTF">2015-01-30T14:43:00Z</dcterms:modified>
</cp:coreProperties>
</file>