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32" w:rsidRDefault="00776D32" w:rsidP="00776D32">
      <w:pPr>
        <w:pStyle w:val="a3"/>
        <w:jc w:val="center"/>
        <w:rPr>
          <w:rFonts w:ascii="Times New Roman" w:hAnsi="Times New Roman" w:cs="Times New Roman"/>
          <w:b/>
          <w:sz w:val="24"/>
          <w:szCs w:val="24"/>
        </w:rPr>
      </w:pPr>
      <w:r>
        <w:rPr>
          <w:rFonts w:ascii="Times New Roman" w:hAnsi="Times New Roman" w:cs="Times New Roman"/>
          <w:b/>
          <w:sz w:val="24"/>
          <w:szCs w:val="24"/>
        </w:rPr>
        <w:t>План-конспект урока истории</w:t>
      </w:r>
    </w:p>
    <w:p w:rsidR="00776D32" w:rsidRDefault="00776D32" w:rsidP="00776D32">
      <w:pPr>
        <w:pStyle w:val="a3"/>
        <w:jc w:val="center"/>
        <w:rPr>
          <w:rFonts w:ascii="Times New Roman" w:hAnsi="Times New Roman" w:cs="Times New Roman"/>
          <w:b/>
          <w:sz w:val="24"/>
          <w:szCs w:val="24"/>
        </w:rPr>
      </w:pPr>
    </w:p>
    <w:p w:rsidR="00776D32" w:rsidRDefault="00776D32" w:rsidP="00776D32">
      <w:pPr>
        <w:pStyle w:val="a3"/>
        <w:rPr>
          <w:rFonts w:ascii="Times New Roman" w:hAnsi="Times New Roman" w:cs="Times New Roman"/>
          <w:b/>
          <w:sz w:val="24"/>
          <w:szCs w:val="24"/>
        </w:rPr>
      </w:pPr>
      <w:r>
        <w:rPr>
          <w:rFonts w:ascii="Times New Roman" w:hAnsi="Times New Roman" w:cs="Times New Roman"/>
          <w:b/>
          <w:sz w:val="24"/>
          <w:szCs w:val="24"/>
        </w:rPr>
        <w:t xml:space="preserve">Учитель: </w:t>
      </w:r>
      <w:proofErr w:type="spellStart"/>
      <w:r>
        <w:rPr>
          <w:rFonts w:ascii="Times New Roman" w:hAnsi="Times New Roman" w:cs="Times New Roman"/>
          <w:b/>
          <w:sz w:val="24"/>
          <w:szCs w:val="24"/>
        </w:rPr>
        <w:t>Швецова</w:t>
      </w:r>
      <w:proofErr w:type="spellEnd"/>
      <w:r>
        <w:rPr>
          <w:rFonts w:ascii="Times New Roman" w:hAnsi="Times New Roman" w:cs="Times New Roman"/>
          <w:b/>
          <w:sz w:val="24"/>
          <w:szCs w:val="24"/>
        </w:rPr>
        <w:t xml:space="preserve"> Т.А. </w:t>
      </w:r>
    </w:p>
    <w:p w:rsidR="00B85EED" w:rsidRPr="00776D32" w:rsidRDefault="00C03DA7" w:rsidP="00C03DA7">
      <w:pPr>
        <w:pStyle w:val="a3"/>
        <w:rPr>
          <w:rFonts w:ascii="Times New Roman" w:hAnsi="Times New Roman" w:cs="Times New Roman"/>
          <w:sz w:val="24"/>
          <w:szCs w:val="24"/>
        </w:rPr>
      </w:pPr>
      <w:r>
        <w:rPr>
          <w:rFonts w:ascii="Times New Roman" w:hAnsi="Times New Roman" w:cs="Times New Roman"/>
          <w:b/>
          <w:sz w:val="24"/>
          <w:szCs w:val="24"/>
        </w:rPr>
        <w:t xml:space="preserve">Дата проведения: </w:t>
      </w:r>
      <w:r w:rsidR="005724F9" w:rsidRPr="00776D32">
        <w:rPr>
          <w:rFonts w:ascii="Times New Roman" w:hAnsi="Times New Roman" w:cs="Times New Roman"/>
          <w:sz w:val="24"/>
          <w:szCs w:val="24"/>
        </w:rPr>
        <w:t>19.05.2021</w:t>
      </w:r>
    </w:p>
    <w:p w:rsidR="005724F9" w:rsidRDefault="00CD47F2" w:rsidP="00C03DA7">
      <w:pPr>
        <w:pStyle w:val="a3"/>
        <w:rPr>
          <w:rFonts w:ascii="Times New Roman" w:hAnsi="Times New Roman" w:cs="Times New Roman"/>
          <w:bCs/>
          <w:sz w:val="24"/>
          <w:szCs w:val="24"/>
        </w:rPr>
      </w:pPr>
      <w:r>
        <w:rPr>
          <w:rFonts w:ascii="Times New Roman" w:hAnsi="Times New Roman" w:cs="Times New Roman"/>
          <w:b/>
          <w:sz w:val="24"/>
          <w:szCs w:val="24"/>
        </w:rPr>
        <w:t xml:space="preserve">Тема: </w:t>
      </w:r>
      <w:r>
        <w:rPr>
          <w:rFonts w:ascii="Times New Roman" w:hAnsi="Times New Roman" w:cs="Times New Roman"/>
          <w:bCs/>
          <w:sz w:val="24"/>
          <w:szCs w:val="24"/>
        </w:rPr>
        <w:t xml:space="preserve">Великая Отечественная война. </w:t>
      </w:r>
    </w:p>
    <w:p w:rsidR="005D7835" w:rsidRPr="003C38E4" w:rsidRDefault="00AA5C9F" w:rsidP="003C38E4">
      <w:pPr>
        <w:pStyle w:val="a3"/>
        <w:rPr>
          <w:rFonts w:ascii="Times New Roman" w:hAnsi="Times New Roman" w:cs="Times New Roman"/>
          <w:bCs/>
          <w:sz w:val="24"/>
          <w:szCs w:val="24"/>
        </w:rPr>
      </w:pPr>
      <w:r>
        <w:rPr>
          <w:rFonts w:ascii="Times New Roman" w:hAnsi="Times New Roman" w:cs="Times New Roman"/>
          <w:b/>
          <w:sz w:val="24"/>
          <w:szCs w:val="24"/>
        </w:rPr>
        <w:t xml:space="preserve">Класс: </w:t>
      </w:r>
      <w:r>
        <w:rPr>
          <w:rFonts w:ascii="Times New Roman" w:hAnsi="Times New Roman" w:cs="Times New Roman"/>
          <w:bCs/>
          <w:sz w:val="24"/>
          <w:szCs w:val="24"/>
        </w:rPr>
        <w:t xml:space="preserve">10 класс. </w:t>
      </w:r>
    </w:p>
    <w:p w:rsidR="003C38E4" w:rsidRDefault="003C38E4" w:rsidP="003C38E4">
      <w:pPr>
        <w:pStyle w:val="a3"/>
        <w:rPr>
          <w:rFonts w:ascii="Times New Roman" w:hAnsi="Times New Roman" w:cs="Times New Roman"/>
          <w:bCs/>
          <w:sz w:val="24"/>
          <w:szCs w:val="24"/>
        </w:rPr>
      </w:pPr>
      <w:r>
        <w:rPr>
          <w:rFonts w:ascii="Times New Roman" w:hAnsi="Times New Roman" w:cs="Times New Roman"/>
          <w:b/>
          <w:sz w:val="24"/>
          <w:szCs w:val="24"/>
        </w:rPr>
        <w:t xml:space="preserve">Цель урока: </w:t>
      </w:r>
      <w:r w:rsidR="00FC412C">
        <w:rPr>
          <w:rFonts w:ascii="Times New Roman" w:hAnsi="Times New Roman" w:cs="Times New Roman"/>
          <w:bCs/>
          <w:sz w:val="24"/>
          <w:szCs w:val="24"/>
        </w:rPr>
        <w:t>Повторить и обобщить</w:t>
      </w:r>
      <w:r w:rsidR="008E1740">
        <w:rPr>
          <w:rFonts w:ascii="Times New Roman" w:hAnsi="Times New Roman" w:cs="Times New Roman"/>
          <w:bCs/>
          <w:sz w:val="24"/>
          <w:szCs w:val="24"/>
        </w:rPr>
        <w:t xml:space="preserve"> знания о Великой Отечественной войне. </w:t>
      </w:r>
    </w:p>
    <w:p w:rsidR="008E1740" w:rsidRPr="00776D32" w:rsidRDefault="00EA3A55" w:rsidP="003C38E4">
      <w:pPr>
        <w:pStyle w:val="a3"/>
        <w:rPr>
          <w:rFonts w:ascii="Times New Roman" w:hAnsi="Times New Roman" w:cs="Times New Roman"/>
          <w:b/>
          <w:bCs/>
          <w:sz w:val="24"/>
          <w:szCs w:val="24"/>
        </w:rPr>
      </w:pPr>
      <w:r w:rsidRPr="00776D32">
        <w:rPr>
          <w:rFonts w:ascii="Times New Roman" w:hAnsi="Times New Roman" w:cs="Times New Roman"/>
          <w:b/>
          <w:bCs/>
          <w:sz w:val="24"/>
          <w:szCs w:val="24"/>
        </w:rPr>
        <w:t>Предметные задачи:</w:t>
      </w:r>
    </w:p>
    <w:p w:rsidR="006E6371" w:rsidRDefault="006E6371" w:rsidP="00E96F5F">
      <w:pPr>
        <w:pStyle w:val="a3"/>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Закрепить знания о битвах, </w:t>
      </w:r>
      <w:r w:rsidR="00E96F5F">
        <w:rPr>
          <w:rFonts w:ascii="Times New Roman" w:hAnsi="Times New Roman" w:cs="Times New Roman"/>
          <w:bCs/>
          <w:sz w:val="24"/>
          <w:szCs w:val="24"/>
        </w:rPr>
        <w:t xml:space="preserve">датах, характере ВОВ, </w:t>
      </w:r>
    </w:p>
    <w:p w:rsidR="00E96F5F" w:rsidRDefault="003B301B" w:rsidP="00E96F5F">
      <w:pPr>
        <w:pStyle w:val="a3"/>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Актуализировать знания о героях ВОВ и их подвигах, </w:t>
      </w:r>
    </w:p>
    <w:p w:rsidR="003B301B" w:rsidRDefault="0024470C" w:rsidP="00E96F5F">
      <w:pPr>
        <w:pStyle w:val="a3"/>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Подчеркнуть значение победы в ВОВ. </w:t>
      </w:r>
    </w:p>
    <w:p w:rsidR="0024470C" w:rsidRDefault="004E7A4B" w:rsidP="0024470C">
      <w:pPr>
        <w:ind w:left="720"/>
        <w:rPr>
          <w:rFonts w:ascii="Times New Roman" w:hAnsi="Times New Roman" w:cs="Times New Roman"/>
          <w:bCs/>
          <w:sz w:val="24"/>
          <w:szCs w:val="24"/>
        </w:rPr>
      </w:pPr>
      <w:r w:rsidRPr="00776D32">
        <w:rPr>
          <w:rFonts w:ascii="Times New Roman" w:hAnsi="Times New Roman" w:cs="Times New Roman"/>
          <w:b/>
          <w:bCs/>
          <w:sz w:val="24"/>
          <w:szCs w:val="24"/>
        </w:rPr>
        <w:t>Метапредметные задачи</w:t>
      </w:r>
      <w:r>
        <w:rPr>
          <w:rFonts w:ascii="Times New Roman" w:hAnsi="Times New Roman" w:cs="Times New Roman"/>
          <w:bCs/>
          <w:sz w:val="24"/>
          <w:szCs w:val="24"/>
        </w:rPr>
        <w:t>:</w:t>
      </w:r>
    </w:p>
    <w:p w:rsidR="004E7A4B" w:rsidRDefault="005E1381" w:rsidP="004E7A4B">
      <w:pPr>
        <w:pStyle w:val="a3"/>
        <w:numPr>
          <w:ilvl w:val="0"/>
          <w:numId w:val="3"/>
        </w:numPr>
        <w:rPr>
          <w:rFonts w:ascii="Times New Roman" w:hAnsi="Times New Roman" w:cs="Times New Roman"/>
          <w:bCs/>
          <w:sz w:val="24"/>
          <w:szCs w:val="24"/>
        </w:rPr>
      </w:pPr>
      <w:r>
        <w:rPr>
          <w:rFonts w:ascii="Times New Roman" w:hAnsi="Times New Roman" w:cs="Times New Roman"/>
          <w:bCs/>
          <w:sz w:val="24"/>
          <w:szCs w:val="24"/>
        </w:rPr>
        <w:t xml:space="preserve">Развивать познавательные способности </w:t>
      </w:r>
      <w:proofErr w:type="gramStart"/>
      <w:r w:rsidR="006C6D09">
        <w:rPr>
          <w:rFonts w:ascii="Times New Roman" w:hAnsi="Times New Roman" w:cs="Times New Roman"/>
          <w:bCs/>
          <w:sz w:val="24"/>
          <w:szCs w:val="24"/>
        </w:rPr>
        <w:t>при</w:t>
      </w:r>
      <w:proofErr w:type="gramEnd"/>
      <w:r w:rsidR="006C6D09">
        <w:rPr>
          <w:rFonts w:ascii="Times New Roman" w:hAnsi="Times New Roman" w:cs="Times New Roman"/>
          <w:bCs/>
          <w:sz w:val="24"/>
          <w:szCs w:val="24"/>
        </w:rPr>
        <w:t xml:space="preserve"> обобщение материала, </w:t>
      </w:r>
    </w:p>
    <w:p w:rsidR="006C6D09" w:rsidRDefault="00942D80" w:rsidP="004E7A4B">
      <w:pPr>
        <w:pStyle w:val="a3"/>
        <w:numPr>
          <w:ilvl w:val="0"/>
          <w:numId w:val="3"/>
        </w:numPr>
        <w:rPr>
          <w:rFonts w:ascii="Times New Roman" w:hAnsi="Times New Roman" w:cs="Times New Roman"/>
          <w:bCs/>
          <w:sz w:val="24"/>
          <w:szCs w:val="24"/>
        </w:rPr>
      </w:pPr>
      <w:r>
        <w:rPr>
          <w:rFonts w:ascii="Times New Roman" w:hAnsi="Times New Roman" w:cs="Times New Roman"/>
          <w:bCs/>
          <w:sz w:val="24"/>
          <w:szCs w:val="24"/>
        </w:rPr>
        <w:t xml:space="preserve">Развивать речь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w:t>
      </w:r>
    </w:p>
    <w:p w:rsidR="00370B60" w:rsidRDefault="00370B60" w:rsidP="002623C8">
      <w:pPr>
        <w:pStyle w:val="a3"/>
        <w:numPr>
          <w:ilvl w:val="0"/>
          <w:numId w:val="3"/>
        </w:numPr>
        <w:rPr>
          <w:rFonts w:ascii="Times New Roman" w:hAnsi="Times New Roman" w:cs="Times New Roman"/>
          <w:bCs/>
          <w:sz w:val="24"/>
          <w:szCs w:val="24"/>
        </w:rPr>
      </w:pPr>
      <w:r>
        <w:rPr>
          <w:rFonts w:ascii="Times New Roman" w:hAnsi="Times New Roman" w:cs="Times New Roman"/>
          <w:bCs/>
          <w:sz w:val="24"/>
          <w:szCs w:val="24"/>
        </w:rPr>
        <w:t>Продолжать развивать умение формулировать свое отношение к историческим событиям</w:t>
      </w:r>
      <w:r w:rsidR="002623C8">
        <w:rPr>
          <w:rFonts w:ascii="Times New Roman" w:hAnsi="Times New Roman" w:cs="Times New Roman"/>
          <w:bCs/>
          <w:sz w:val="24"/>
          <w:szCs w:val="24"/>
        </w:rPr>
        <w:t xml:space="preserve">, историческим действиям. </w:t>
      </w:r>
    </w:p>
    <w:p w:rsidR="002623C8" w:rsidRPr="00776D32" w:rsidRDefault="002623C8" w:rsidP="002623C8">
      <w:pPr>
        <w:ind w:left="720"/>
        <w:rPr>
          <w:rFonts w:ascii="Times New Roman" w:hAnsi="Times New Roman" w:cs="Times New Roman"/>
          <w:b/>
          <w:bCs/>
          <w:sz w:val="24"/>
          <w:szCs w:val="24"/>
        </w:rPr>
      </w:pPr>
      <w:r w:rsidRPr="00776D32">
        <w:rPr>
          <w:rFonts w:ascii="Times New Roman" w:hAnsi="Times New Roman" w:cs="Times New Roman"/>
          <w:b/>
          <w:bCs/>
          <w:sz w:val="24"/>
          <w:szCs w:val="24"/>
        </w:rPr>
        <w:t>Личностные задачи:</w:t>
      </w:r>
    </w:p>
    <w:p w:rsidR="002623C8" w:rsidRDefault="0067113C" w:rsidP="002623C8">
      <w:pPr>
        <w:pStyle w:val="a3"/>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Формировать у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патриотические чувства, </w:t>
      </w:r>
    </w:p>
    <w:p w:rsidR="0067113C" w:rsidRDefault="009E1282" w:rsidP="002623C8">
      <w:pPr>
        <w:pStyle w:val="a3"/>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Формировать гордость за подвиги своих предков, </w:t>
      </w:r>
    </w:p>
    <w:p w:rsidR="00F70D63" w:rsidRDefault="00F70D63" w:rsidP="00F70D63">
      <w:pPr>
        <w:pStyle w:val="a3"/>
        <w:numPr>
          <w:ilvl w:val="0"/>
          <w:numId w:val="4"/>
        </w:numPr>
        <w:rPr>
          <w:rFonts w:ascii="Times New Roman" w:hAnsi="Times New Roman" w:cs="Times New Roman"/>
          <w:bCs/>
          <w:sz w:val="24"/>
          <w:szCs w:val="24"/>
        </w:rPr>
      </w:pPr>
      <w:r>
        <w:rPr>
          <w:rFonts w:ascii="Times New Roman" w:hAnsi="Times New Roman" w:cs="Times New Roman"/>
          <w:bCs/>
          <w:sz w:val="24"/>
          <w:szCs w:val="24"/>
        </w:rPr>
        <w:t>Формирования гражданской позиции</w:t>
      </w:r>
    </w:p>
    <w:p w:rsidR="00776D32" w:rsidRDefault="00776D32" w:rsidP="00F70D63">
      <w:pPr>
        <w:pStyle w:val="a3"/>
        <w:numPr>
          <w:ilvl w:val="0"/>
          <w:numId w:val="4"/>
        </w:numPr>
        <w:rPr>
          <w:rFonts w:ascii="Times New Roman" w:hAnsi="Times New Roman" w:cs="Times New Roman"/>
          <w:bCs/>
          <w:sz w:val="24"/>
          <w:szCs w:val="24"/>
        </w:rPr>
      </w:pPr>
    </w:p>
    <w:p w:rsidR="00776D32" w:rsidRPr="00776D32" w:rsidRDefault="00776D32" w:rsidP="00776D32">
      <w:pPr>
        <w:pStyle w:val="a3"/>
        <w:ind w:left="1440"/>
        <w:jc w:val="center"/>
        <w:rPr>
          <w:rFonts w:ascii="Times New Roman" w:hAnsi="Times New Roman" w:cs="Times New Roman"/>
          <w:b/>
          <w:bCs/>
          <w:sz w:val="24"/>
          <w:szCs w:val="24"/>
        </w:rPr>
      </w:pPr>
      <w:r w:rsidRPr="00776D32">
        <w:rPr>
          <w:rFonts w:ascii="Times New Roman" w:hAnsi="Times New Roman" w:cs="Times New Roman"/>
          <w:b/>
          <w:bCs/>
          <w:sz w:val="24"/>
          <w:szCs w:val="24"/>
        </w:rPr>
        <w:t>Ход урока</w:t>
      </w:r>
    </w:p>
    <w:p w:rsidR="00041F07" w:rsidRPr="005233FE" w:rsidRDefault="00041F07" w:rsidP="00776D32">
      <w:pPr>
        <w:contextualSpacing/>
        <w:rPr>
          <w:rFonts w:ascii="Times New Roman" w:hAnsi="Times New Roman" w:cs="Times New Roman"/>
          <w:b/>
          <w:sz w:val="24"/>
          <w:szCs w:val="24"/>
        </w:rPr>
      </w:pPr>
      <w:r w:rsidRPr="005233FE">
        <w:rPr>
          <w:rFonts w:ascii="Times New Roman" w:hAnsi="Times New Roman" w:cs="Times New Roman"/>
          <w:b/>
          <w:sz w:val="24"/>
          <w:szCs w:val="24"/>
        </w:rPr>
        <w:t>1) Сообщение темы и задач урока:</w:t>
      </w:r>
    </w:p>
    <w:p w:rsidR="00041F07" w:rsidRDefault="00041F07"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ab/>
        <w:t>Добрый день, ребята. Вначале нашего урока я хочу обратить ваше внимание на плакат на доске. Чему посвящен этот плакат? (Дню Победы)</w:t>
      </w:r>
    </w:p>
    <w:p w:rsidR="005233FE" w:rsidRPr="005233FE" w:rsidRDefault="005233FE" w:rsidP="005233FE">
      <w:pPr>
        <w:contextualSpacing/>
        <w:jc w:val="both"/>
        <w:rPr>
          <w:rFonts w:ascii="Times New Roman" w:hAnsi="Times New Roman" w:cs="Times New Roman"/>
          <w:sz w:val="24"/>
          <w:szCs w:val="24"/>
        </w:rPr>
      </w:pPr>
    </w:p>
    <w:p w:rsidR="008E0561" w:rsidRDefault="00041F07"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ab/>
        <w:t>Верно! Совсем недавно мы всей страной отметили один из самых важных праздников для жителей всего постсоветского пространства, да и не только. И сегодня тема нашего урока-обобщения будет «Великая Отечественная война»</w:t>
      </w:r>
      <w:proofErr w:type="gramStart"/>
      <w:r w:rsidRPr="005233FE">
        <w:rPr>
          <w:rFonts w:ascii="Times New Roman" w:hAnsi="Times New Roman" w:cs="Times New Roman"/>
          <w:sz w:val="24"/>
          <w:szCs w:val="24"/>
        </w:rPr>
        <w:t>.</w:t>
      </w:r>
      <w:proofErr w:type="gramEnd"/>
      <w:r w:rsidRPr="005233FE">
        <w:rPr>
          <w:rFonts w:ascii="Times New Roman" w:hAnsi="Times New Roman" w:cs="Times New Roman"/>
          <w:sz w:val="24"/>
          <w:szCs w:val="24"/>
        </w:rPr>
        <w:t xml:space="preserve"> </w:t>
      </w:r>
      <w:r w:rsidR="008E0561">
        <w:rPr>
          <w:rFonts w:ascii="Times New Roman" w:hAnsi="Times New Roman" w:cs="Times New Roman"/>
          <w:sz w:val="24"/>
          <w:szCs w:val="24"/>
        </w:rPr>
        <w:t>(</w:t>
      </w:r>
      <w:proofErr w:type="gramStart"/>
      <w:r w:rsidR="008E0561">
        <w:rPr>
          <w:rFonts w:ascii="Times New Roman" w:hAnsi="Times New Roman" w:cs="Times New Roman"/>
          <w:sz w:val="24"/>
          <w:szCs w:val="24"/>
        </w:rPr>
        <w:t>с</w:t>
      </w:r>
      <w:proofErr w:type="gramEnd"/>
      <w:r w:rsidR="008E0561">
        <w:rPr>
          <w:rFonts w:ascii="Times New Roman" w:hAnsi="Times New Roman" w:cs="Times New Roman"/>
          <w:sz w:val="24"/>
          <w:szCs w:val="24"/>
        </w:rPr>
        <w:t xml:space="preserve">ообщаю эпиграф урока). </w:t>
      </w:r>
    </w:p>
    <w:p w:rsidR="008E0561" w:rsidRDefault="008E0561" w:rsidP="008E0561">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Для работы на сегодняшнем уроке, вы разделились на три команды. Ваша задача заработать сегодня как можно большое количество баллов. Команда победитель получит высший балл. Остальные ребята, могут претендовать на 4. (по желанию). Итак, начнем наше путешествие. </w:t>
      </w:r>
    </w:p>
    <w:p w:rsidR="008E0561" w:rsidRDefault="008E0561" w:rsidP="008E0561">
      <w:pPr>
        <w:ind w:firstLine="708"/>
        <w:contextualSpacing/>
        <w:jc w:val="both"/>
        <w:rPr>
          <w:rFonts w:ascii="Times New Roman" w:hAnsi="Times New Roman" w:cs="Times New Roman"/>
          <w:sz w:val="24"/>
          <w:szCs w:val="24"/>
        </w:rPr>
      </w:pPr>
    </w:p>
    <w:p w:rsidR="00041F07" w:rsidRDefault="00041F07" w:rsidP="008E0561">
      <w:pPr>
        <w:ind w:firstLine="708"/>
        <w:contextualSpacing/>
        <w:jc w:val="both"/>
        <w:rPr>
          <w:rFonts w:ascii="Times New Roman" w:hAnsi="Times New Roman" w:cs="Times New Roman"/>
          <w:sz w:val="24"/>
          <w:szCs w:val="24"/>
        </w:rPr>
      </w:pPr>
      <w:r w:rsidRPr="005233FE">
        <w:rPr>
          <w:rFonts w:ascii="Times New Roman" w:hAnsi="Times New Roman" w:cs="Times New Roman"/>
          <w:sz w:val="24"/>
          <w:szCs w:val="24"/>
        </w:rPr>
        <w:t>Ребята, как вы думаете, когда Германией был подписан акт о капитуляции, поставивший точку в этой кровавой войне? (8 мая)</w:t>
      </w:r>
    </w:p>
    <w:p w:rsidR="005233FE" w:rsidRPr="005233FE" w:rsidRDefault="005233FE" w:rsidP="005233FE">
      <w:pPr>
        <w:contextualSpacing/>
        <w:jc w:val="both"/>
        <w:rPr>
          <w:rFonts w:ascii="Times New Roman" w:hAnsi="Times New Roman" w:cs="Times New Roman"/>
          <w:sz w:val="24"/>
          <w:szCs w:val="24"/>
        </w:rPr>
      </w:pPr>
    </w:p>
    <w:p w:rsidR="00041F07" w:rsidRDefault="00041F07"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ab/>
        <w:t>Но, на самом деле победа была очевидна еще раньше. С какими событиями у вас ассоциируются последние дни войны?</w:t>
      </w:r>
    </w:p>
    <w:p w:rsidR="005233FE" w:rsidRPr="005233FE" w:rsidRDefault="005233FE" w:rsidP="005233FE">
      <w:pPr>
        <w:contextualSpacing/>
        <w:jc w:val="both"/>
        <w:rPr>
          <w:rFonts w:ascii="Times New Roman" w:hAnsi="Times New Roman" w:cs="Times New Roman"/>
          <w:sz w:val="24"/>
          <w:szCs w:val="24"/>
        </w:rPr>
      </w:pPr>
    </w:p>
    <w:p w:rsidR="00041F07" w:rsidRPr="005233FE" w:rsidRDefault="00041F07"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ab/>
        <w:t xml:space="preserve">Событием-символом победы стало «Водружение советского флага над рейхстагом», давайте посмотрим видеоролик, запечатлевший эти события. </w:t>
      </w:r>
    </w:p>
    <w:p w:rsidR="00041F07" w:rsidRPr="005233FE" w:rsidRDefault="00041F07"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Вопросы:</w:t>
      </w:r>
    </w:p>
    <w:p w:rsidR="00041F07" w:rsidRPr="005233FE" w:rsidRDefault="00041F07"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1) А знаете ли вы что такое рейхстаг?</w:t>
      </w:r>
    </w:p>
    <w:p w:rsidR="00041F07" w:rsidRPr="005233FE" w:rsidRDefault="00041F07"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2) Когда произошло это событие? </w:t>
      </w:r>
    </w:p>
    <w:p w:rsidR="00041F07" w:rsidRPr="005233FE" w:rsidRDefault="00041F07"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3) Кто водрузил флаг над </w:t>
      </w:r>
      <w:proofErr w:type="spellStart"/>
      <w:r w:rsidRPr="005233FE">
        <w:rPr>
          <w:rFonts w:ascii="Times New Roman" w:hAnsi="Times New Roman" w:cs="Times New Roman"/>
          <w:sz w:val="24"/>
          <w:szCs w:val="24"/>
        </w:rPr>
        <w:t>рехстагом</w:t>
      </w:r>
      <w:proofErr w:type="spellEnd"/>
      <w:r w:rsidRPr="005233FE">
        <w:rPr>
          <w:rFonts w:ascii="Times New Roman" w:hAnsi="Times New Roman" w:cs="Times New Roman"/>
          <w:sz w:val="24"/>
          <w:szCs w:val="24"/>
        </w:rPr>
        <w:t xml:space="preserve">? </w:t>
      </w:r>
      <w:r w:rsidR="00B14D44">
        <w:rPr>
          <w:rFonts w:ascii="Times New Roman" w:hAnsi="Times New Roman" w:cs="Times New Roman"/>
          <w:sz w:val="24"/>
          <w:szCs w:val="24"/>
        </w:rPr>
        <w:t>(слайд)</w:t>
      </w:r>
    </w:p>
    <w:p w:rsidR="00877C90" w:rsidRPr="005233FE" w:rsidRDefault="00877C9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Молодцы! Сейчас предлагаю вернуться назад, в те страшные события, которые предшествовали великой победе. </w:t>
      </w:r>
    </w:p>
    <w:p w:rsidR="005233FE" w:rsidRDefault="005233FE" w:rsidP="005233FE">
      <w:pPr>
        <w:contextualSpacing/>
        <w:jc w:val="both"/>
        <w:rPr>
          <w:rFonts w:ascii="Times New Roman" w:hAnsi="Times New Roman" w:cs="Times New Roman"/>
          <w:b/>
          <w:sz w:val="24"/>
          <w:szCs w:val="24"/>
        </w:rPr>
      </w:pPr>
    </w:p>
    <w:p w:rsidR="00776D32" w:rsidRDefault="00776D32" w:rsidP="005233FE">
      <w:pPr>
        <w:contextualSpacing/>
        <w:jc w:val="both"/>
        <w:rPr>
          <w:rFonts w:ascii="Times New Roman" w:hAnsi="Times New Roman" w:cs="Times New Roman"/>
          <w:b/>
          <w:sz w:val="24"/>
          <w:szCs w:val="24"/>
        </w:rPr>
      </w:pPr>
    </w:p>
    <w:p w:rsidR="00877C90" w:rsidRPr="005233FE" w:rsidRDefault="00877C90" w:rsidP="005233FE">
      <w:pPr>
        <w:contextualSpacing/>
        <w:jc w:val="both"/>
        <w:rPr>
          <w:rFonts w:ascii="Times New Roman" w:hAnsi="Times New Roman" w:cs="Times New Roman"/>
          <w:b/>
          <w:sz w:val="24"/>
          <w:szCs w:val="24"/>
        </w:rPr>
      </w:pPr>
      <w:r w:rsidRPr="005233FE">
        <w:rPr>
          <w:rFonts w:ascii="Times New Roman" w:hAnsi="Times New Roman" w:cs="Times New Roman"/>
          <w:b/>
          <w:sz w:val="24"/>
          <w:szCs w:val="24"/>
        </w:rPr>
        <w:lastRenderedPageBreak/>
        <w:t>2) Задания на хронологию</w:t>
      </w:r>
    </w:p>
    <w:p w:rsidR="00877C90" w:rsidRPr="005233FE" w:rsidRDefault="00877C9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На столах у каждой группы лежит задание. Ваша задача за 1-2 минуты соединить между собой события и дату. Проверять будем по цепочке, каждая команда называет по одному соответствию, за каждое правильное получает 1 балл. </w:t>
      </w:r>
    </w:p>
    <w:tbl>
      <w:tblPr>
        <w:tblStyle w:val="a4"/>
        <w:tblW w:w="0" w:type="auto"/>
        <w:tblLook w:val="04A0"/>
      </w:tblPr>
      <w:tblGrid>
        <w:gridCol w:w="4672"/>
        <w:gridCol w:w="4673"/>
      </w:tblGrid>
      <w:tr w:rsidR="00877C90" w:rsidRPr="005233FE" w:rsidTr="00877C90">
        <w:tc>
          <w:tcPr>
            <w:tcW w:w="4672" w:type="dxa"/>
          </w:tcPr>
          <w:p w:rsidR="00877C90" w:rsidRPr="005233FE" w:rsidRDefault="00877C9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1) Московская битва</w:t>
            </w:r>
          </w:p>
        </w:tc>
        <w:tc>
          <w:tcPr>
            <w:tcW w:w="4673" w:type="dxa"/>
          </w:tcPr>
          <w:p w:rsidR="00877C90" w:rsidRPr="005233FE" w:rsidRDefault="00040AAB"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А) июль 1942 – февраль 1943</w:t>
            </w:r>
          </w:p>
        </w:tc>
      </w:tr>
      <w:tr w:rsidR="00877C90" w:rsidRPr="005233FE" w:rsidTr="00877C90">
        <w:tc>
          <w:tcPr>
            <w:tcW w:w="4672" w:type="dxa"/>
          </w:tcPr>
          <w:p w:rsidR="00877C90" w:rsidRPr="005233FE" w:rsidRDefault="00877C9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2) Сталинградская битва</w:t>
            </w:r>
          </w:p>
        </w:tc>
        <w:tc>
          <w:tcPr>
            <w:tcW w:w="4673" w:type="dxa"/>
          </w:tcPr>
          <w:p w:rsidR="00877C90" w:rsidRPr="005233FE" w:rsidRDefault="00040AAB"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Б) март 1942 – февраль 1944</w:t>
            </w:r>
          </w:p>
        </w:tc>
      </w:tr>
      <w:tr w:rsidR="00877C90" w:rsidRPr="005233FE" w:rsidTr="00877C90">
        <w:tc>
          <w:tcPr>
            <w:tcW w:w="4672" w:type="dxa"/>
          </w:tcPr>
          <w:p w:rsidR="00877C90" w:rsidRPr="005233FE" w:rsidRDefault="00877C9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3) Курская битва</w:t>
            </w:r>
          </w:p>
        </w:tc>
        <w:tc>
          <w:tcPr>
            <w:tcW w:w="4673" w:type="dxa"/>
          </w:tcPr>
          <w:p w:rsidR="00877C90" w:rsidRPr="005233FE" w:rsidRDefault="00040AAB"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В) весна 1945</w:t>
            </w:r>
          </w:p>
        </w:tc>
      </w:tr>
      <w:tr w:rsidR="00877C90" w:rsidRPr="005233FE" w:rsidTr="00877C90">
        <w:tc>
          <w:tcPr>
            <w:tcW w:w="4672" w:type="dxa"/>
          </w:tcPr>
          <w:p w:rsidR="00877C90" w:rsidRPr="005233FE" w:rsidRDefault="00877C9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4) Блокада Ленинграда</w:t>
            </w:r>
          </w:p>
        </w:tc>
        <w:tc>
          <w:tcPr>
            <w:tcW w:w="4673" w:type="dxa"/>
          </w:tcPr>
          <w:p w:rsidR="00877C90" w:rsidRPr="005233FE" w:rsidRDefault="00040AAB"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Г) лето 1941 </w:t>
            </w:r>
          </w:p>
        </w:tc>
      </w:tr>
      <w:tr w:rsidR="00877C90" w:rsidRPr="005233FE" w:rsidTr="00877C90">
        <w:tc>
          <w:tcPr>
            <w:tcW w:w="4672" w:type="dxa"/>
          </w:tcPr>
          <w:p w:rsidR="00877C90" w:rsidRPr="005233FE" w:rsidRDefault="00877C9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5) Берлинская битва</w:t>
            </w:r>
          </w:p>
        </w:tc>
        <w:tc>
          <w:tcPr>
            <w:tcW w:w="4673" w:type="dxa"/>
          </w:tcPr>
          <w:p w:rsidR="00877C90" w:rsidRPr="005233FE" w:rsidRDefault="009D04B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Д) сентябрь</w:t>
            </w:r>
            <w:r w:rsidR="00040AAB" w:rsidRPr="005233FE">
              <w:rPr>
                <w:rFonts w:ascii="Times New Roman" w:hAnsi="Times New Roman" w:cs="Times New Roman"/>
                <w:sz w:val="24"/>
                <w:szCs w:val="24"/>
              </w:rPr>
              <w:t xml:space="preserve"> 1941 – апрель 1942</w:t>
            </w:r>
          </w:p>
        </w:tc>
      </w:tr>
      <w:tr w:rsidR="00877C90" w:rsidRPr="005233FE" w:rsidTr="00877C90">
        <w:tc>
          <w:tcPr>
            <w:tcW w:w="4672" w:type="dxa"/>
          </w:tcPr>
          <w:p w:rsidR="00877C90" w:rsidRPr="005233FE" w:rsidRDefault="00877C9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6) Операция Багратион</w:t>
            </w:r>
          </w:p>
        </w:tc>
        <w:tc>
          <w:tcPr>
            <w:tcW w:w="4673" w:type="dxa"/>
          </w:tcPr>
          <w:p w:rsidR="00877C90" w:rsidRPr="005233FE" w:rsidRDefault="00040AAB"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Е) Июль 1943</w:t>
            </w:r>
          </w:p>
        </w:tc>
      </w:tr>
      <w:tr w:rsidR="00877C90" w:rsidRPr="005233FE" w:rsidTr="00877C90">
        <w:tc>
          <w:tcPr>
            <w:tcW w:w="4672" w:type="dxa"/>
          </w:tcPr>
          <w:p w:rsidR="00877C90" w:rsidRPr="005233FE" w:rsidRDefault="00877C90" w:rsidP="005233FE">
            <w:pPr>
              <w:contextualSpacing/>
              <w:jc w:val="both"/>
              <w:rPr>
                <w:rFonts w:ascii="Times New Roman" w:hAnsi="Times New Roman" w:cs="Times New Roman"/>
                <w:sz w:val="24"/>
                <w:szCs w:val="24"/>
              </w:rPr>
            </w:pPr>
          </w:p>
        </w:tc>
        <w:tc>
          <w:tcPr>
            <w:tcW w:w="4673" w:type="dxa"/>
          </w:tcPr>
          <w:p w:rsidR="00877C90" w:rsidRPr="005233FE" w:rsidRDefault="00040AAB"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Ж) сентябрь 1941 – август 1944</w:t>
            </w:r>
          </w:p>
        </w:tc>
      </w:tr>
      <w:tr w:rsidR="00877C90" w:rsidRPr="005233FE" w:rsidTr="00877C90">
        <w:tc>
          <w:tcPr>
            <w:tcW w:w="4672" w:type="dxa"/>
          </w:tcPr>
          <w:p w:rsidR="00877C90" w:rsidRPr="005233FE" w:rsidRDefault="00877C90" w:rsidP="005233FE">
            <w:pPr>
              <w:contextualSpacing/>
              <w:jc w:val="both"/>
              <w:rPr>
                <w:rFonts w:ascii="Times New Roman" w:hAnsi="Times New Roman" w:cs="Times New Roman"/>
                <w:sz w:val="24"/>
                <w:szCs w:val="24"/>
              </w:rPr>
            </w:pPr>
          </w:p>
        </w:tc>
        <w:tc>
          <w:tcPr>
            <w:tcW w:w="4673" w:type="dxa"/>
          </w:tcPr>
          <w:p w:rsidR="00877C90" w:rsidRPr="005233FE" w:rsidRDefault="00040AAB"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З) лето 1944</w:t>
            </w:r>
          </w:p>
        </w:tc>
      </w:tr>
      <w:tr w:rsidR="00040AAB" w:rsidRPr="005233FE" w:rsidTr="00877C90">
        <w:tc>
          <w:tcPr>
            <w:tcW w:w="4672" w:type="dxa"/>
          </w:tcPr>
          <w:p w:rsidR="00040AAB" w:rsidRPr="005233FE" w:rsidRDefault="00040AAB" w:rsidP="005233FE">
            <w:pPr>
              <w:contextualSpacing/>
              <w:jc w:val="both"/>
              <w:rPr>
                <w:rFonts w:ascii="Times New Roman" w:hAnsi="Times New Roman" w:cs="Times New Roman"/>
                <w:sz w:val="24"/>
                <w:szCs w:val="24"/>
              </w:rPr>
            </w:pPr>
          </w:p>
        </w:tc>
        <w:tc>
          <w:tcPr>
            <w:tcW w:w="4673" w:type="dxa"/>
          </w:tcPr>
          <w:p w:rsidR="00040AAB" w:rsidRPr="005233FE" w:rsidRDefault="00040AAB"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И) лето 1945</w:t>
            </w:r>
          </w:p>
        </w:tc>
      </w:tr>
    </w:tbl>
    <w:p w:rsidR="00877C90" w:rsidRPr="005233FE" w:rsidRDefault="00877C90" w:rsidP="005233FE">
      <w:pPr>
        <w:contextualSpacing/>
        <w:jc w:val="both"/>
        <w:rPr>
          <w:rFonts w:ascii="Times New Roman" w:hAnsi="Times New Roman" w:cs="Times New Roman"/>
          <w:sz w:val="24"/>
          <w:szCs w:val="24"/>
        </w:rPr>
      </w:pPr>
    </w:p>
    <w:p w:rsidR="00040AAB" w:rsidRPr="005233FE" w:rsidRDefault="00040AAB"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1 - </w:t>
      </w:r>
      <w:r w:rsidR="009D04B0" w:rsidRPr="005233FE">
        <w:rPr>
          <w:rFonts w:ascii="Times New Roman" w:hAnsi="Times New Roman" w:cs="Times New Roman"/>
          <w:sz w:val="24"/>
          <w:szCs w:val="24"/>
        </w:rPr>
        <w:t>Д</w:t>
      </w:r>
      <w:r w:rsidRPr="005233FE">
        <w:rPr>
          <w:rFonts w:ascii="Times New Roman" w:hAnsi="Times New Roman" w:cs="Times New Roman"/>
          <w:sz w:val="24"/>
          <w:szCs w:val="24"/>
        </w:rPr>
        <w:tab/>
        <w:t>2 - А</w:t>
      </w:r>
      <w:r w:rsidRPr="005233FE">
        <w:rPr>
          <w:rFonts w:ascii="Times New Roman" w:hAnsi="Times New Roman" w:cs="Times New Roman"/>
          <w:sz w:val="24"/>
          <w:szCs w:val="24"/>
        </w:rPr>
        <w:tab/>
        <w:t>3 - Е</w:t>
      </w:r>
      <w:r w:rsidRPr="005233FE">
        <w:rPr>
          <w:rFonts w:ascii="Times New Roman" w:hAnsi="Times New Roman" w:cs="Times New Roman"/>
          <w:sz w:val="24"/>
          <w:szCs w:val="24"/>
        </w:rPr>
        <w:tab/>
        <w:t>4 - Ж</w:t>
      </w:r>
      <w:r w:rsidRPr="005233FE">
        <w:rPr>
          <w:rFonts w:ascii="Times New Roman" w:hAnsi="Times New Roman" w:cs="Times New Roman"/>
          <w:sz w:val="24"/>
          <w:szCs w:val="24"/>
        </w:rPr>
        <w:tab/>
        <w:t>5 - В</w:t>
      </w:r>
      <w:r w:rsidRPr="005233FE">
        <w:rPr>
          <w:rFonts w:ascii="Times New Roman" w:hAnsi="Times New Roman" w:cs="Times New Roman"/>
          <w:sz w:val="24"/>
          <w:szCs w:val="24"/>
        </w:rPr>
        <w:tab/>
        <w:t xml:space="preserve">6 – </w:t>
      </w:r>
      <w:proofErr w:type="gramStart"/>
      <w:r w:rsidRPr="005233FE">
        <w:rPr>
          <w:rFonts w:ascii="Times New Roman" w:hAnsi="Times New Roman" w:cs="Times New Roman"/>
          <w:sz w:val="24"/>
          <w:szCs w:val="24"/>
        </w:rPr>
        <w:t>З</w:t>
      </w:r>
      <w:proofErr w:type="gramEnd"/>
    </w:p>
    <w:p w:rsidR="000A224E" w:rsidRDefault="000A224E" w:rsidP="005233FE">
      <w:pPr>
        <w:contextualSpacing/>
        <w:jc w:val="both"/>
        <w:rPr>
          <w:rFonts w:ascii="Times New Roman" w:hAnsi="Times New Roman" w:cs="Times New Roman"/>
          <w:b/>
          <w:sz w:val="24"/>
          <w:szCs w:val="24"/>
        </w:rPr>
      </w:pPr>
    </w:p>
    <w:p w:rsidR="00113E10" w:rsidRPr="005233FE" w:rsidRDefault="00040AAB" w:rsidP="005233FE">
      <w:pPr>
        <w:contextualSpacing/>
        <w:jc w:val="both"/>
        <w:rPr>
          <w:rFonts w:ascii="Times New Roman" w:hAnsi="Times New Roman" w:cs="Times New Roman"/>
          <w:b/>
          <w:sz w:val="24"/>
          <w:szCs w:val="24"/>
        </w:rPr>
      </w:pPr>
      <w:r w:rsidRPr="005233FE">
        <w:rPr>
          <w:rFonts w:ascii="Times New Roman" w:hAnsi="Times New Roman" w:cs="Times New Roman"/>
          <w:b/>
          <w:sz w:val="24"/>
          <w:szCs w:val="24"/>
        </w:rPr>
        <w:t xml:space="preserve">3) Задание «Тройка победы». </w:t>
      </w:r>
    </w:p>
    <w:p w:rsidR="00113E10" w:rsidRPr="005233FE" w:rsidRDefault="00113E1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Ребята, каких военачальников времен Великой Отечественной войны вы знаете?</w:t>
      </w:r>
    </w:p>
    <w:p w:rsidR="000A224E" w:rsidRDefault="000A224E" w:rsidP="005233FE">
      <w:pPr>
        <w:contextualSpacing/>
        <w:jc w:val="both"/>
        <w:rPr>
          <w:rFonts w:ascii="Times New Roman" w:hAnsi="Times New Roman" w:cs="Times New Roman"/>
          <w:sz w:val="24"/>
          <w:szCs w:val="24"/>
        </w:rPr>
      </w:pPr>
    </w:p>
    <w:p w:rsidR="000A224E" w:rsidRDefault="00113E1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Но три маршала выделяются </w:t>
      </w:r>
      <w:proofErr w:type="gramStart"/>
      <w:r w:rsidRPr="005233FE">
        <w:rPr>
          <w:rFonts w:ascii="Times New Roman" w:hAnsi="Times New Roman" w:cs="Times New Roman"/>
          <w:sz w:val="24"/>
          <w:szCs w:val="24"/>
        </w:rPr>
        <w:t>на</w:t>
      </w:r>
      <w:proofErr w:type="gramEnd"/>
      <w:r w:rsidRPr="005233FE">
        <w:rPr>
          <w:rFonts w:ascii="Times New Roman" w:hAnsi="Times New Roman" w:cs="Times New Roman"/>
          <w:sz w:val="24"/>
          <w:szCs w:val="24"/>
        </w:rPr>
        <w:t xml:space="preserve"> </w:t>
      </w:r>
      <w:proofErr w:type="gramStart"/>
      <w:r w:rsidRPr="005233FE">
        <w:rPr>
          <w:rFonts w:ascii="Times New Roman" w:hAnsi="Times New Roman" w:cs="Times New Roman"/>
          <w:sz w:val="24"/>
          <w:szCs w:val="24"/>
        </w:rPr>
        <w:t>общим</w:t>
      </w:r>
      <w:proofErr w:type="gramEnd"/>
      <w:r w:rsidRPr="005233FE">
        <w:rPr>
          <w:rFonts w:ascii="Times New Roman" w:hAnsi="Times New Roman" w:cs="Times New Roman"/>
          <w:sz w:val="24"/>
          <w:szCs w:val="24"/>
        </w:rPr>
        <w:t xml:space="preserve"> фоне, они участвовали в первом победоносном наступлении под Москвой, они же брали Берлин. Кто это? </w:t>
      </w:r>
      <w:r w:rsidR="008E0561">
        <w:rPr>
          <w:rFonts w:ascii="Times New Roman" w:hAnsi="Times New Roman" w:cs="Times New Roman"/>
          <w:sz w:val="24"/>
          <w:szCs w:val="24"/>
        </w:rPr>
        <w:t>(После ответов переключаю слайд)</w:t>
      </w:r>
    </w:p>
    <w:p w:rsidR="000A224E" w:rsidRDefault="000A224E" w:rsidP="005233FE">
      <w:pPr>
        <w:contextualSpacing/>
        <w:jc w:val="both"/>
        <w:rPr>
          <w:rFonts w:ascii="Times New Roman" w:hAnsi="Times New Roman" w:cs="Times New Roman"/>
          <w:sz w:val="24"/>
          <w:szCs w:val="24"/>
        </w:rPr>
      </w:pPr>
    </w:p>
    <w:p w:rsidR="00113E10" w:rsidRPr="005233FE" w:rsidRDefault="00113E10" w:rsidP="005233FE">
      <w:pPr>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Некоторые ученики получили индивидуальное задание, давайте послушаем краткие доклады о наших героях. </w:t>
      </w:r>
    </w:p>
    <w:p w:rsidR="00040AAB" w:rsidRPr="005233FE" w:rsidRDefault="00040AAB" w:rsidP="005233FE">
      <w:pPr>
        <w:contextualSpacing/>
        <w:jc w:val="both"/>
        <w:rPr>
          <w:rFonts w:ascii="Times New Roman" w:hAnsi="Times New Roman" w:cs="Times New Roman"/>
          <w:b/>
          <w:sz w:val="24"/>
          <w:szCs w:val="24"/>
        </w:rPr>
      </w:pPr>
      <w:r w:rsidRPr="005233FE">
        <w:rPr>
          <w:rFonts w:ascii="Times New Roman" w:hAnsi="Times New Roman" w:cs="Times New Roman"/>
          <w:b/>
          <w:sz w:val="24"/>
          <w:szCs w:val="24"/>
        </w:rPr>
        <w:t xml:space="preserve">Заранее подготовленные доклады </w:t>
      </w:r>
      <w:proofErr w:type="gramStart"/>
      <w:r w:rsidRPr="005233FE">
        <w:rPr>
          <w:rFonts w:ascii="Times New Roman" w:hAnsi="Times New Roman" w:cs="Times New Roman"/>
          <w:b/>
          <w:sz w:val="24"/>
          <w:szCs w:val="24"/>
        </w:rPr>
        <w:t>обучающихся</w:t>
      </w:r>
      <w:proofErr w:type="gramEnd"/>
      <w:r w:rsidRPr="005233FE">
        <w:rPr>
          <w:rFonts w:ascii="Times New Roman" w:hAnsi="Times New Roman" w:cs="Times New Roman"/>
          <w:b/>
          <w:sz w:val="24"/>
          <w:szCs w:val="24"/>
        </w:rPr>
        <w:t xml:space="preserve">. </w:t>
      </w:r>
    </w:p>
    <w:p w:rsidR="00113E10" w:rsidRPr="005233FE" w:rsidRDefault="00113E10" w:rsidP="005233FE">
      <w:pPr>
        <w:spacing w:after="0" w:line="240" w:lineRule="auto"/>
        <w:contextualSpacing/>
        <w:jc w:val="both"/>
        <w:rPr>
          <w:rFonts w:ascii="Times New Roman" w:eastAsia="Times New Roman" w:hAnsi="Times New Roman" w:cs="Times New Roman"/>
          <w:b/>
          <w:sz w:val="24"/>
          <w:szCs w:val="24"/>
          <w:lang w:eastAsia="ru-RU"/>
        </w:rPr>
      </w:pPr>
      <w:r w:rsidRPr="005233FE">
        <w:rPr>
          <w:rFonts w:ascii="Times New Roman" w:eastAsia="Times New Roman" w:hAnsi="Times New Roman" w:cs="Times New Roman"/>
          <w:b/>
          <w:sz w:val="24"/>
          <w:szCs w:val="24"/>
          <w:lang w:eastAsia="ru-RU"/>
        </w:rPr>
        <w:t>Сообщение ученика</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b/>
          <w:i/>
          <w:sz w:val="24"/>
          <w:szCs w:val="24"/>
          <w:lang w:eastAsia="ru-RU"/>
        </w:rPr>
        <w:t>Георгий Константинович Жуков</w:t>
      </w:r>
      <w:r w:rsidRPr="005233FE">
        <w:rPr>
          <w:rFonts w:ascii="Times New Roman" w:eastAsia="Times New Roman" w:hAnsi="Times New Roman" w:cs="Times New Roman"/>
          <w:i/>
          <w:sz w:val="24"/>
          <w:szCs w:val="24"/>
          <w:lang w:eastAsia="ru-RU"/>
        </w:rPr>
        <w:t xml:space="preserve"> (1896-1974) - советский военачальник. Маршал Советского Союза (1943), четырежды Герой Советского Союза, кавалер двух орденов «Победа».</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i/>
          <w:sz w:val="24"/>
          <w:szCs w:val="24"/>
          <w:lang w:eastAsia="ru-RU"/>
        </w:rPr>
        <w:t xml:space="preserve">Когда началась Великая Отечественная война, Жукова назначили начальником Генштаба и заместителем наркома обороны СССР. Он участвовал в разработке и осуществлении самых крупных военных операций во время Великой Отечественной войны. Почти все эти операции были успешными. </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i/>
          <w:sz w:val="24"/>
          <w:szCs w:val="24"/>
          <w:lang w:eastAsia="ru-RU"/>
        </w:rPr>
        <w:t xml:space="preserve">8 мая 1945 года в 22:43 (9 мая 0:43 по московскому времени) в Берлин Жуков принял от гитлеровского </w:t>
      </w:r>
      <w:proofErr w:type="spellStart"/>
      <w:proofErr w:type="gramStart"/>
      <w:r w:rsidRPr="005233FE">
        <w:rPr>
          <w:rFonts w:ascii="Times New Roman" w:eastAsia="Times New Roman" w:hAnsi="Times New Roman" w:cs="Times New Roman"/>
          <w:i/>
          <w:sz w:val="24"/>
          <w:szCs w:val="24"/>
          <w:lang w:eastAsia="ru-RU"/>
        </w:rPr>
        <w:t>генерал-фельдмаршала</w:t>
      </w:r>
      <w:proofErr w:type="spellEnd"/>
      <w:proofErr w:type="gramEnd"/>
      <w:r w:rsidRPr="005233FE">
        <w:rPr>
          <w:rFonts w:ascii="Times New Roman" w:eastAsia="Times New Roman" w:hAnsi="Times New Roman" w:cs="Times New Roman"/>
          <w:i/>
          <w:sz w:val="24"/>
          <w:szCs w:val="24"/>
          <w:lang w:eastAsia="ru-RU"/>
        </w:rPr>
        <w:t xml:space="preserve"> Вильгельма </w:t>
      </w:r>
      <w:proofErr w:type="spellStart"/>
      <w:r w:rsidRPr="005233FE">
        <w:rPr>
          <w:rFonts w:ascii="Times New Roman" w:eastAsia="Times New Roman" w:hAnsi="Times New Roman" w:cs="Times New Roman"/>
          <w:i/>
          <w:sz w:val="24"/>
          <w:szCs w:val="24"/>
          <w:lang w:eastAsia="ru-RU"/>
        </w:rPr>
        <w:t>Кейтеля</w:t>
      </w:r>
      <w:proofErr w:type="spellEnd"/>
      <w:r w:rsidRPr="005233FE">
        <w:rPr>
          <w:rFonts w:ascii="Times New Roman" w:eastAsia="Times New Roman" w:hAnsi="Times New Roman" w:cs="Times New Roman"/>
          <w:i/>
          <w:sz w:val="24"/>
          <w:szCs w:val="24"/>
          <w:lang w:eastAsia="ru-RU"/>
        </w:rPr>
        <w:t xml:space="preserve"> безоговорочную капитуляцию войск фашистской Германии.</w:t>
      </w:r>
    </w:p>
    <w:p w:rsidR="00113E10" w:rsidRPr="005233FE" w:rsidRDefault="00113E10" w:rsidP="005233FE">
      <w:pPr>
        <w:spacing w:after="0" w:line="240" w:lineRule="auto"/>
        <w:ind w:firstLine="426"/>
        <w:contextualSpacing/>
        <w:jc w:val="both"/>
        <w:rPr>
          <w:rFonts w:ascii="Times New Roman" w:eastAsia="Times New Roman" w:hAnsi="Times New Roman" w:cs="Times New Roman"/>
          <w:b/>
          <w:sz w:val="24"/>
          <w:szCs w:val="24"/>
          <w:lang w:eastAsia="ru-RU"/>
        </w:rPr>
      </w:pPr>
    </w:p>
    <w:p w:rsidR="00113E10" w:rsidRPr="005233FE" w:rsidRDefault="00113E10" w:rsidP="005233FE">
      <w:pPr>
        <w:spacing w:after="0" w:line="240" w:lineRule="auto"/>
        <w:ind w:firstLine="426"/>
        <w:contextualSpacing/>
        <w:jc w:val="both"/>
        <w:rPr>
          <w:rFonts w:ascii="Times New Roman" w:eastAsia="Times New Roman" w:hAnsi="Times New Roman" w:cs="Times New Roman"/>
          <w:b/>
          <w:sz w:val="24"/>
          <w:szCs w:val="24"/>
          <w:lang w:eastAsia="ru-RU"/>
        </w:rPr>
      </w:pPr>
      <w:r w:rsidRPr="005233FE">
        <w:rPr>
          <w:rFonts w:ascii="Times New Roman" w:eastAsia="Times New Roman" w:hAnsi="Times New Roman" w:cs="Times New Roman"/>
          <w:b/>
          <w:sz w:val="24"/>
          <w:szCs w:val="24"/>
          <w:lang w:eastAsia="ru-RU"/>
        </w:rPr>
        <w:t>Сообщение ученика</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b/>
          <w:i/>
          <w:sz w:val="24"/>
          <w:szCs w:val="24"/>
          <w:lang w:eastAsia="ru-RU"/>
        </w:rPr>
        <w:t>Константин Константинович Рокоссовский</w:t>
      </w:r>
      <w:r w:rsidRPr="005233FE">
        <w:rPr>
          <w:rFonts w:ascii="Times New Roman" w:eastAsia="Times New Roman" w:hAnsi="Times New Roman" w:cs="Times New Roman"/>
          <w:i/>
          <w:sz w:val="24"/>
          <w:szCs w:val="24"/>
          <w:lang w:eastAsia="ru-RU"/>
        </w:rPr>
        <w:t xml:space="preserve"> (1896-1968) - советский и польский военачальник, Маршал Советского Союза (1944).</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i/>
          <w:sz w:val="24"/>
          <w:szCs w:val="24"/>
          <w:lang w:eastAsia="ru-RU"/>
        </w:rPr>
        <w:t>Один из крупнейших полководцев</w:t>
      </w:r>
      <w:proofErr w:type="gramStart"/>
      <w:r w:rsidRPr="005233FE">
        <w:rPr>
          <w:rFonts w:ascii="Times New Roman" w:eastAsia="Times New Roman" w:hAnsi="Times New Roman" w:cs="Times New Roman"/>
          <w:i/>
          <w:sz w:val="24"/>
          <w:szCs w:val="24"/>
          <w:lang w:eastAsia="ru-RU"/>
        </w:rPr>
        <w:t xml:space="preserve"> В</w:t>
      </w:r>
      <w:proofErr w:type="gramEnd"/>
      <w:r w:rsidRPr="005233FE">
        <w:rPr>
          <w:rFonts w:ascii="Times New Roman" w:eastAsia="Times New Roman" w:hAnsi="Times New Roman" w:cs="Times New Roman"/>
          <w:i/>
          <w:sz w:val="24"/>
          <w:szCs w:val="24"/>
          <w:lang w:eastAsia="ru-RU"/>
        </w:rPr>
        <w:t>торой мировой войны. Дважды Герой Советского Союза (1944, 1945).</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hAnsi="Times New Roman" w:cs="Times New Roman"/>
          <w:i/>
          <w:color w:val="000000"/>
          <w:sz w:val="24"/>
          <w:szCs w:val="24"/>
          <w:shd w:val="clear" w:color="auto" w:fill="FFFFFF"/>
        </w:rPr>
        <w:t>Руководил крупными операциями - Битва за Москву, Сталинградская битва, в результате которых были достигнуты выдающиеся успехи в разгроме немецко-фашистских войск.</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i/>
          <w:sz w:val="24"/>
          <w:szCs w:val="24"/>
          <w:lang w:eastAsia="ru-RU"/>
        </w:rPr>
        <w:t>Во время Берлинской наступательной операции войска 2-го Белорусского фронта под командованием К. К. Рокоссовского своими действиями сковали главные силы 3-й немецкой танковой армии, лишив её возможности участвовать в битве за Берлин.</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i/>
          <w:sz w:val="24"/>
          <w:szCs w:val="24"/>
          <w:lang w:eastAsia="ru-RU"/>
        </w:rPr>
        <w:t>Командовал историческим Парадом Победы в Москве.</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p>
    <w:p w:rsidR="00113E10" w:rsidRPr="005233FE" w:rsidRDefault="00113E10" w:rsidP="005233FE">
      <w:pPr>
        <w:spacing w:after="0" w:line="240" w:lineRule="auto"/>
        <w:ind w:firstLine="426"/>
        <w:contextualSpacing/>
        <w:jc w:val="both"/>
        <w:rPr>
          <w:rFonts w:ascii="Times New Roman" w:eastAsia="Times New Roman" w:hAnsi="Times New Roman" w:cs="Times New Roman"/>
          <w:b/>
          <w:sz w:val="24"/>
          <w:szCs w:val="24"/>
          <w:lang w:eastAsia="ru-RU"/>
        </w:rPr>
      </w:pPr>
      <w:r w:rsidRPr="005233FE">
        <w:rPr>
          <w:rFonts w:ascii="Times New Roman" w:eastAsia="Times New Roman" w:hAnsi="Times New Roman" w:cs="Times New Roman"/>
          <w:b/>
          <w:sz w:val="24"/>
          <w:szCs w:val="24"/>
          <w:lang w:eastAsia="ru-RU"/>
        </w:rPr>
        <w:t>Сообщение ученика</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b/>
          <w:i/>
          <w:sz w:val="24"/>
          <w:szCs w:val="24"/>
          <w:lang w:eastAsia="ru-RU"/>
        </w:rPr>
        <w:t>Иван Степанович Конев</w:t>
      </w:r>
      <w:r w:rsidRPr="005233FE">
        <w:rPr>
          <w:rFonts w:ascii="Times New Roman" w:eastAsia="Times New Roman" w:hAnsi="Times New Roman" w:cs="Times New Roman"/>
          <w:i/>
          <w:sz w:val="24"/>
          <w:szCs w:val="24"/>
          <w:lang w:eastAsia="ru-RU"/>
        </w:rPr>
        <w:t xml:space="preserve"> (1897 -1973) </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i/>
          <w:sz w:val="24"/>
          <w:szCs w:val="24"/>
          <w:lang w:eastAsia="ru-RU"/>
        </w:rPr>
        <w:t>Маршал Советского Союза (1944), прославленный полководец, командующий рядом фронтов в годы Великой Отечественной войны. Дважды Герой Советского Союза.</w:t>
      </w:r>
    </w:p>
    <w:p w:rsidR="00113E10" w:rsidRPr="005233FE" w:rsidRDefault="00113E10" w:rsidP="005233FE">
      <w:pPr>
        <w:spacing w:after="0" w:line="240" w:lineRule="auto"/>
        <w:ind w:firstLine="426"/>
        <w:contextualSpacing/>
        <w:jc w:val="both"/>
        <w:rPr>
          <w:rFonts w:ascii="Times New Roman" w:eastAsia="Times New Roman" w:hAnsi="Times New Roman" w:cs="Times New Roman"/>
          <w:i/>
          <w:sz w:val="24"/>
          <w:szCs w:val="24"/>
          <w:lang w:eastAsia="ru-RU"/>
        </w:rPr>
      </w:pPr>
      <w:r w:rsidRPr="005233FE">
        <w:rPr>
          <w:rFonts w:ascii="Times New Roman" w:eastAsia="Times New Roman" w:hAnsi="Times New Roman" w:cs="Times New Roman"/>
          <w:i/>
          <w:sz w:val="24"/>
          <w:szCs w:val="24"/>
          <w:lang w:eastAsia="ru-RU"/>
        </w:rPr>
        <w:t>Блестяще организовал и провел ряд важнейших операций, участвовал в битве за Москву, в Курской битве, штурме Берлина, освобождал Прагу. Решительность в проведении операций принесла Коневу славу мастера окружений, близость к бойцам - звание солдатского маршала.</w:t>
      </w:r>
    </w:p>
    <w:p w:rsidR="00B633A6" w:rsidRPr="005233FE" w:rsidRDefault="00B633A6" w:rsidP="005233FE">
      <w:pPr>
        <w:spacing w:after="0" w:line="240" w:lineRule="auto"/>
        <w:contextualSpacing/>
        <w:jc w:val="both"/>
        <w:rPr>
          <w:rFonts w:ascii="Times New Roman" w:eastAsia="Times New Roman" w:hAnsi="Times New Roman" w:cs="Times New Roman"/>
          <w:i/>
          <w:sz w:val="24"/>
          <w:szCs w:val="24"/>
          <w:lang w:eastAsia="ru-RU"/>
        </w:rPr>
      </w:pPr>
    </w:p>
    <w:p w:rsidR="00B633A6" w:rsidRPr="005233FE" w:rsidRDefault="00B633A6" w:rsidP="005233FE">
      <w:pPr>
        <w:spacing w:after="0" w:line="240" w:lineRule="auto"/>
        <w:contextualSpacing/>
        <w:jc w:val="both"/>
        <w:rPr>
          <w:rFonts w:ascii="Times New Roman" w:eastAsia="Times New Roman" w:hAnsi="Times New Roman" w:cs="Times New Roman"/>
          <w:b/>
          <w:sz w:val="24"/>
          <w:szCs w:val="24"/>
          <w:lang w:eastAsia="ru-RU"/>
        </w:rPr>
      </w:pPr>
      <w:r w:rsidRPr="005233FE">
        <w:rPr>
          <w:rFonts w:ascii="Times New Roman" w:eastAsia="Times New Roman" w:hAnsi="Times New Roman" w:cs="Times New Roman"/>
          <w:b/>
          <w:sz w:val="24"/>
          <w:szCs w:val="24"/>
          <w:lang w:eastAsia="ru-RU"/>
        </w:rPr>
        <w:lastRenderedPageBreak/>
        <w:t>4) Физкультминутка: «Зарядка для глаз»</w:t>
      </w:r>
    </w:p>
    <w:p w:rsidR="00B633A6" w:rsidRPr="005233FE" w:rsidRDefault="00B633A6" w:rsidP="005233FE">
      <w:pPr>
        <w:spacing w:after="0" w:line="240" w:lineRule="auto"/>
        <w:contextualSpacing/>
        <w:jc w:val="both"/>
        <w:rPr>
          <w:rFonts w:ascii="Times New Roman" w:eastAsia="Times New Roman" w:hAnsi="Times New Roman" w:cs="Times New Roman"/>
          <w:b/>
          <w:sz w:val="24"/>
          <w:szCs w:val="24"/>
          <w:lang w:eastAsia="ru-RU"/>
        </w:rPr>
      </w:pP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b/>
          <w:sz w:val="24"/>
          <w:szCs w:val="24"/>
          <w:lang w:eastAsia="ru-RU"/>
        </w:rPr>
        <w:tab/>
      </w:r>
      <w:r w:rsidRPr="005233FE">
        <w:rPr>
          <w:rFonts w:ascii="Times New Roman" w:eastAsia="Times New Roman" w:hAnsi="Times New Roman" w:cs="Times New Roman"/>
          <w:sz w:val="24"/>
          <w:szCs w:val="24"/>
          <w:lang w:eastAsia="ru-RU"/>
        </w:rPr>
        <w:t>Ребята, как вы считаете, что помогало солдатам одерживать победы в войне, кроме мужества?</w:t>
      </w: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ab/>
        <w:t xml:space="preserve">Большой вклад в победу внесла советская техника, например, авиация. Какие известные советские самолеты, времен ВОВ вы можете назвать? </w:t>
      </w: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ab/>
      </w:r>
      <w:r w:rsidR="008E0561">
        <w:rPr>
          <w:rFonts w:ascii="Times New Roman" w:eastAsia="Times New Roman" w:hAnsi="Times New Roman" w:cs="Times New Roman"/>
          <w:sz w:val="24"/>
          <w:szCs w:val="24"/>
          <w:lang w:eastAsia="ru-RU"/>
        </w:rPr>
        <w:t>Штурмовик ИЛ-2</w:t>
      </w:r>
      <w:r w:rsidRPr="005233FE">
        <w:rPr>
          <w:rFonts w:ascii="Times New Roman" w:eastAsia="Times New Roman" w:hAnsi="Times New Roman" w:cs="Times New Roman"/>
          <w:sz w:val="24"/>
          <w:szCs w:val="24"/>
          <w:lang w:eastAsia="ru-RU"/>
        </w:rPr>
        <w:t xml:space="preserve">, пикирующий бомбардировщик ПЕ -2, </w:t>
      </w:r>
      <w:r w:rsidR="008E0561">
        <w:rPr>
          <w:rFonts w:ascii="Times New Roman" w:eastAsia="Times New Roman" w:hAnsi="Times New Roman" w:cs="Times New Roman"/>
          <w:sz w:val="24"/>
          <w:szCs w:val="24"/>
          <w:lang w:eastAsia="ru-RU"/>
        </w:rPr>
        <w:t>ЯК-2</w:t>
      </w:r>
      <w:r w:rsidRPr="005233FE">
        <w:rPr>
          <w:rFonts w:ascii="Times New Roman" w:eastAsia="Times New Roman" w:hAnsi="Times New Roman" w:cs="Times New Roman"/>
          <w:sz w:val="24"/>
          <w:szCs w:val="24"/>
          <w:lang w:eastAsia="ru-RU"/>
        </w:rPr>
        <w:t xml:space="preserve">. </w:t>
      </w:r>
      <w:r w:rsidR="008E0561">
        <w:rPr>
          <w:rFonts w:ascii="Times New Roman" w:eastAsia="Times New Roman" w:hAnsi="Times New Roman" w:cs="Times New Roman"/>
          <w:sz w:val="24"/>
          <w:szCs w:val="24"/>
          <w:lang w:eastAsia="ru-RU"/>
        </w:rPr>
        <w:t xml:space="preserve">Как вы думаете, что означают ИЛ, ПЕ и ЯК? </w:t>
      </w:r>
      <w:r w:rsidRPr="005233FE">
        <w:rPr>
          <w:rFonts w:ascii="Times New Roman" w:eastAsia="Times New Roman" w:hAnsi="Times New Roman" w:cs="Times New Roman"/>
          <w:sz w:val="24"/>
          <w:szCs w:val="24"/>
          <w:lang w:eastAsia="ru-RU"/>
        </w:rPr>
        <w:t>(показываю, где летит</w:t>
      </w:r>
      <w:r w:rsidR="008E0561">
        <w:rPr>
          <w:rFonts w:ascii="Times New Roman" w:eastAsia="Times New Roman" w:hAnsi="Times New Roman" w:cs="Times New Roman"/>
          <w:sz w:val="24"/>
          <w:szCs w:val="24"/>
          <w:lang w:eastAsia="ru-RU"/>
        </w:rPr>
        <w:t>, справа, слева и т.д.</w:t>
      </w:r>
      <w:r w:rsidRPr="005233FE">
        <w:rPr>
          <w:rFonts w:ascii="Times New Roman" w:eastAsia="Times New Roman" w:hAnsi="Times New Roman" w:cs="Times New Roman"/>
          <w:sz w:val="24"/>
          <w:szCs w:val="24"/>
          <w:lang w:eastAsia="ru-RU"/>
        </w:rPr>
        <w:t>)</w:t>
      </w: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ab/>
        <w:t>А теперь давайте представим, что здесь у нас едет танк, какой танк стал самым известным советским танком времен ВОВ? (Т34)</w:t>
      </w:r>
      <w:r w:rsidR="008E0561">
        <w:rPr>
          <w:rFonts w:ascii="Times New Roman" w:eastAsia="Times New Roman" w:hAnsi="Times New Roman" w:cs="Times New Roman"/>
          <w:sz w:val="24"/>
          <w:szCs w:val="24"/>
          <w:lang w:eastAsia="ru-RU"/>
        </w:rPr>
        <w:t xml:space="preserve"> (Кошкин)</w:t>
      </w: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p>
    <w:p w:rsidR="00B633A6" w:rsidRPr="005233FE" w:rsidRDefault="00B633A6" w:rsidP="005233FE">
      <w:pPr>
        <w:spacing w:after="0" w:line="240" w:lineRule="auto"/>
        <w:contextualSpacing/>
        <w:jc w:val="both"/>
        <w:rPr>
          <w:rFonts w:ascii="Times New Roman" w:eastAsia="Times New Roman" w:hAnsi="Times New Roman" w:cs="Times New Roman"/>
          <w:b/>
          <w:sz w:val="24"/>
          <w:szCs w:val="24"/>
          <w:lang w:eastAsia="ru-RU"/>
        </w:rPr>
      </w:pPr>
      <w:r w:rsidRPr="005233FE">
        <w:rPr>
          <w:rFonts w:ascii="Times New Roman" w:eastAsia="Times New Roman" w:hAnsi="Times New Roman" w:cs="Times New Roman"/>
          <w:b/>
          <w:sz w:val="24"/>
          <w:szCs w:val="24"/>
          <w:lang w:eastAsia="ru-RU"/>
        </w:rPr>
        <w:t>5) Мозговой Штурм памятники Победы</w:t>
      </w:r>
      <w:r w:rsidR="008609C2" w:rsidRPr="005233FE">
        <w:rPr>
          <w:rFonts w:ascii="Times New Roman" w:eastAsia="Times New Roman" w:hAnsi="Times New Roman" w:cs="Times New Roman"/>
          <w:b/>
          <w:sz w:val="24"/>
          <w:szCs w:val="24"/>
          <w:lang w:eastAsia="ru-RU"/>
        </w:rPr>
        <w:t xml:space="preserve">. </w:t>
      </w:r>
    </w:p>
    <w:p w:rsidR="008609C2" w:rsidRPr="005233FE" w:rsidRDefault="008609C2" w:rsidP="005233FE">
      <w:pPr>
        <w:spacing w:after="0" w:line="240" w:lineRule="auto"/>
        <w:contextualSpacing/>
        <w:jc w:val="both"/>
        <w:rPr>
          <w:rFonts w:ascii="Times New Roman" w:eastAsia="Times New Roman" w:hAnsi="Times New Roman" w:cs="Times New Roman"/>
          <w:b/>
          <w:sz w:val="24"/>
          <w:szCs w:val="24"/>
          <w:lang w:eastAsia="ru-RU"/>
        </w:rPr>
      </w:pPr>
    </w:p>
    <w:p w:rsidR="008609C2" w:rsidRPr="005233FE" w:rsidRDefault="008609C2"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ab/>
        <w:t xml:space="preserve">Итак, а сейчас предлагаю попутешествовать по городам боевой славы. </w:t>
      </w: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 xml:space="preserve">1) </w:t>
      </w:r>
      <w:r w:rsidR="00C72F44" w:rsidRPr="005233FE">
        <w:rPr>
          <w:rFonts w:ascii="Times New Roman" w:eastAsia="Times New Roman" w:hAnsi="Times New Roman" w:cs="Times New Roman"/>
          <w:sz w:val="24"/>
          <w:szCs w:val="24"/>
          <w:lang w:eastAsia="ru-RU"/>
        </w:rPr>
        <w:t>Какие памятники, изображены на слайде? («Родина Мать зовет!», «Воин-Освободитель», «</w:t>
      </w:r>
      <w:proofErr w:type="gramStart"/>
      <w:r w:rsidR="00C72F44" w:rsidRPr="005233FE">
        <w:rPr>
          <w:rFonts w:ascii="Times New Roman" w:eastAsia="Times New Roman" w:hAnsi="Times New Roman" w:cs="Times New Roman"/>
          <w:sz w:val="24"/>
          <w:szCs w:val="24"/>
          <w:lang w:eastAsia="ru-RU"/>
        </w:rPr>
        <w:t>Тыл-фронту</w:t>
      </w:r>
      <w:proofErr w:type="gramEnd"/>
      <w:r w:rsidR="00C72F44" w:rsidRPr="005233FE">
        <w:rPr>
          <w:rFonts w:ascii="Times New Roman" w:eastAsia="Times New Roman" w:hAnsi="Times New Roman" w:cs="Times New Roman"/>
          <w:sz w:val="24"/>
          <w:szCs w:val="24"/>
          <w:lang w:eastAsia="ru-RU"/>
        </w:rPr>
        <w:t>»)</w:t>
      </w:r>
    </w:p>
    <w:p w:rsidR="00C72F44" w:rsidRPr="005233FE" w:rsidRDefault="00C72F44"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2) В каком городе находится? (Волгоград, Берлин, Магнитогорск)</w:t>
      </w:r>
    </w:p>
    <w:p w:rsidR="00C72F44" w:rsidRPr="005233FE" w:rsidRDefault="00C72F44"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ab/>
        <w:t>Евгений Вучетич</w:t>
      </w:r>
      <w:r w:rsidR="005549C7">
        <w:rPr>
          <w:rFonts w:ascii="Times New Roman" w:eastAsia="Times New Roman" w:hAnsi="Times New Roman" w:cs="Times New Roman"/>
          <w:sz w:val="24"/>
          <w:szCs w:val="24"/>
          <w:lang w:eastAsia="ru-RU"/>
        </w:rPr>
        <w:t xml:space="preserve"> Триптих </w:t>
      </w:r>
    </w:p>
    <w:p w:rsidR="00C72F44" w:rsidRPr="005233FE" w:rsidRDefault="00C72F44" w:rsidP="005233FE">
      <w:pPr>
        <w:spacing w:after="0" w:line="240" w:lineRule="auto"/>
        <w:contextualSpacing/>
        <w:jc w:val="both"/>
        <w:rPr>
          <w:rFonts w:ascii="Times New Roman" w:eastAsia="Times New Roman" w:hAnsi="Times New Roman" w:cs="Times New Roman"/>
          <w:sz w:val="24"/>
          <w:szCs w:val="24"/>
          <w:lang w:eastAsia="ru-RU"/>
        </w:rPr>
      </w:pPr>
    </w:p>
    <w:p w:rsidR="00C72F44" w:rsidRPr="005233FE" w:rsidRDefault="00C72F44"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1) Какие памятники, изображены на слайде? («Алеша»)</w:t>
      </w:r>
    </w:p>
    <w:p w:rsidR="00C72F44" w:rsidRPr="005233FE" w:rsidRDefault="00C72F44"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2) В каком городе находится? (Мурманск)</w:t>
      </w:r>
    </w:p>
    <w:p w:rsidR="00C72F44" w:rsidRPr="005233FE" w:rsidRDefault="00C72F44"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ab/>
        <w:t>Игорь Покровский, Исаак Бродский, 35 метров</w:t>
      </w:r>
    </w:p>
    <w:p w:rsidR="00C72F44" w:rsidRPr="005233FE" w:rsidRDefault="00C72F44" w:rsidP="005233FE">
      <w:pPr>
        <w:spacing w:after="0" w:line="240" w:lineRule="auto"/>
        <w:contextualSpacing/>
        <w:jc w:val="both"/>
        <w:rPr>
          <w:rFonts w:ascii="Times New Roman" w:eastAsia="Times New Roman" w:hAnsi="Times New Roman" w:cs="Times New Roman"/>
          <w:sz w:val="24"/>
          <w:szCs w:val="24"/>
          <w:lang w:eastAsia="ru-RU"/>
        </w:rPr>
      </w:pP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1) Какие памятники, изображены на слайде? («Могила Неизвестного Солдата»)</w:t>
      </w: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2) В каком городе находится? (Москва)</w:t>
      </w: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ab/>
        <w:t>Игорь Покровский, Исаак Бродский, 35 метров</w:t>
      </w: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1) Какие памятники, изображены на слайде? («Героям панфиловцам»)</w:t>
      </w: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2) В каком городе находится? (</w:t>
      </w:r>
      <w:proofErr w:type="spellStart"/>
      <w:r w:rsidRPr="005233FE">
        <w:rPr>
          <w:rFonts w:ascii="Times New Roman" w:eastAsia="Times New Roman" w:hAnsi="Times New Roman" w:cs="Times New Roman"/>
          <w:sz w:val="24"/>
          <w:szCs w:val="24"/>
          <w:lang w:eastAsia="ru-RU"/>
        </w:rPr>
        <w:t>Дубосеково</w:t>
      </w:r>
      <w:proofErr w:type="spellEnd"/>
      <w:r w:rsidRPr="005233FE">
        <w:rPr>
          <w:rFonts w:ascii="Times New Roman" w:eastAsia="Times New Roman" w:hAnsi="Times New Roman" w:cs="Times New Roman"/>
          <w:sz w:val="24"/>
          <w:szCs w:val="24"/>
          <w:lang w:eastAsia="ru-RU"/>
        </w:rPr>
        <w:t>, Москва)</w:t>
      </w: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ab/>
      </w: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1) Какие памятники, изображены на слайде? (Памятник воинам уральского танкового добровольческого корпуса)</w:t>
      </w: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2) В каком городе находится? (Екатеринбург)</w:t>
      </w:r>
      <w:r w:rsidR="008609C2" w:rsidRPr="005233FE">
        <w:rPr>
          <w:rFonts w:ascii="Times New Roman" w:eastAsia="Times New Roman" w:hAnsi="Times New Roman" w:cs="Times New Roman"/>
          <w:sz w:val="24"/>
          <w:szCs w:val="24"/>
          <w:lang w:eastAsia="ru-RU"/>
        </w:rPr>
        <w:t xml:space="preserve"> </w:t>
      </w:r>
      <w:proofErr w:type="spellStart"/>
      <w:r w:rsidR="008609C2" w:rsidRPr="005233FE">
        <w:rPr>
          <w:rFonts w:ascii="Times New Roman" w:eastAsia="Times New Roman" w:hAnsi="Times New Roman" w:cs="Times New Roman"/>
          <w:sz w:val="24"/>
          <w:szCs w:val="24"/>
          <w:lang w:eastAsia="ru-RU"/>
        </w:rPr>
        <w:t>Друзин</w:t>
      </w:r>
      <w:proofErr w:type="spellEnd"/>
      <w:r w:rsidR="008609C2" w:rsidRPr="005233FE">
        <w:rPr>
          <w:rFonts w:ascii="Times New Roman" w:eastAsia="Times New Roman" w:hAnsi="Times New Roman" w:cs="Times New Roman"/>
          <w:sz w:val="24"/>
          <w:szCs w:val="24"/>
          <w:lang w:eastAsia="ru-RU"/>
        </w:rPr>
        <w:t xml:space="preserve"> и Сажин </w:t>
      </w:r>
    </w:p>
    <w:p w:rsidR="007C0909" w:rsidRPr="005233FE" w:rsidRDefault="007C0909" w:rsidP="005233FE">
      <w:pPr>
        <w:spacing w:after="0" w:line="240" w:lineRule="auto"/>
        <w:contextualSpacing/>
        <w:jc w:val="both"/>
        <w:rPr>
          <w:rFonts w:ascii="Times New Roman" w:eastAsia="Times New Roman" w:hAnsi="Times New Roman" w:cs="Times New Roman"/>
          <w:sz w:val="24"/>
          <w:szCs w:val="24"/>
          <w:lang w:eastAsia="ru-RU"/>
        </w:rPr>
      </w:pPr>
    </w:p>
    <w:p w:rsidR="008609C2" w:rsidRPr="005233FE" w:rsidRDefault="008609C2"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1) Какие памятники, изображены на слайде? («Мужество)</w:t>
      </w:r>
    </w:p>
    <w:p w:rsidR="008609C2" w:rsidRPr="005233FE" w:rsidRDefault="008609C2" w:rsidP="005233FE">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 xml:space="preserve">2) В каком городе находится? (Брест) </w:t>
      </w:r>
      <w:proofErr w:type="spellStart"/>
      <w:r w:rsidRPr="005233FE">
        <w:rPr>
          <w:rFonts w:ascii="Times New Roman" w:eastAsia="Times New Roman" w:hAnsi="Times New Roman" w:cs="Times New Roman"/>
          <w:sz w:val="24"/>
          <w:szCs w:val="24"/>
          <w:lang w:eastAsia="ru-RU"/>
        </w:rPr>
        <w:t>Друзин</w:t>
      </w:r>
      <w:proofErr w:type="spellEnd"/>
      <w:r w:rsidRPr="005233FE">
        <w:rPr>
          <w:rFonts w:ascii="Times New Roman" w:eastAsia="Times New Roman" w:hAnsi="Times New Roman" w:cs="Times New Roman"/>
          <w:sz w:val="24"/>
          <w:szCs w:val="24"/>
          <w:lang w:eastAsia="ru-RU"/>
        </w:rPr>
        <w:t xml:space="preserve"> и Сажин </w:t>
      </w:r>
    </w:p>
    <w:p w:rsidR="00C72F44" w:rsidRPr="005233FE" w:rsidRDefault="00C72F44" w:rsidP="005233FE">
      <w:pPr>
        <w:spacing w:after="0" w:line="240" w:lineRule="auto"/>
        <w:contextualSpacing/>
        <w:jc w:val="both"/>
        <w:rPr>
          <w:rFonts w:ascii="Times New Roman" w:eastAsia="Times New Roman" w:hAnsi="Times New Roman" w:cs="Times New Roman"/>
          <w:sz w:val="24"/>
          <w:szCs w:val="24"/>
          <w:lang w:eastAsia="ru-RU"/>
        </w:rPr>
      </w:pPr>
    </w:p>
    <w:p w:rsidR="00B633A6" w:rsidRPr="005233FE" w:rsidRDefault="008609C2" w:rsidP="005233FE">
      <w:pPr>
        <w:spacing w:after="0" w:line="240" w:lineRule="auto"/>
        <w:contextualSpacing/>
        <w:jc w:val="both"/>
        <w:rPr>
          <w:rFonts w:ascii="Times New Roman" w:eastAsia="Times New Roman" w:hAnsi="Times New Roman" w:cs="Times New Roman"/>
          <w:sz w:val="24"/>
          <w:szCs w:val="24"/>
          <w:lang w:eastAsia="ru-RU"/>
        </w:rPr>
      </w:pPr>
      <w:r w:rsidRPr="000A224E">
        <w:rPr>
          <w:rFonts w:ascii="Times New Roman" w:eastAsia="Times New Roman" w:hAnsi="Times New Roman" w:cs="Times New Roman"/>
          <w:b/>
          <w:sz w:val="24"/>
          <w:szCs w:val="24"/>
          <w:lang w:eastAsia="ru-RU"/>
        </w:rPr>
        <w:t>6) Вопросы, каждой группе по одному вопросу</w:t>
      </w:r>
      <w:r w:rsidRPr="005233FE">
        <w:rPr>
          <w:rFonts w:ascii="Times New Roman" w:eastAsia="Times New Roman" w:hAnsi="Times New Roman" w:cs="Times New Roman"/>
          <w:sz w:val="24"/>
          <w:szCs w:val="24"/>
          <w:lang w:eastAsia="ru-RU"/>
        </w:rPr>
        <w:t>:</w:t>
      </w:r>
    </w:p>
    <w:p w:rsidR="008609C2" w:rsidRPr="005233FE" w:rsidRDefault="008609C2" w:rsidP="005233FE">
      <w:pPr>
        <w:spacing w:after="0" w:line="240" w:lineRule="auto"/>
        <w:contextualSpacing/>
        <w:jc w:val="both"/>
        <w:rPr>
          <w:rFonts w:ascii="Times New Roman" w:hAnsi="Times New Roman" w:cs="Times New Roman"/>
          <w:b/>
          <w:i/>
          <w:sz w:val="24"/>
          <w:szCs w:val="24"/>
        </w:rPr>
      </w:pPr>
      <w:r w:rsidRPr="005233FE">
        <w:rPr>
          <w:rFonts w:ascii="Times New Roman" w:hAnsi="Times New Roman" w:cs="Times New Roman"/>
          <w:b/>
          <w:i/>
          <w:sz w:val="24"/>
          <w:szCs w:val="24"/>
        </w:rPr>
        <w:t>Рассуждение по вопросам:</w:t>
      </w:r>
    </w:p>
    <w:p w:rsidR="008609C2" w:rsidRPr="005233FE" w:rsidRDefault="008609C2" w:rsidP="005233FE">
      <w:pPr>
        <w:spacing w:after="0" w:line="240" w:lineRule="auto"/>
        <w:ind w:firstLine="426"/>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 ? - В истории нашего государства была Отечественная война 1812 года. Есть ли сходство в этих двух войнах. </w:t>
      </w:r>
    </w:p>
    <w:p w:rsidR="008609C2" w:rsidRPr="005233FE" w:rsidRDefault="008609C2" w:rsidP="005233FE">
      <w:pPr>
        <w:spacing w:after="0" w:line="240" w:lineRule="auto"/>
        <w:ind w:firstLine="426"/>
        <w:contextualSpacing/>
        <w:jc w:val="both"/>
        <w:rPr>
          <w:rFonts w:ascii="Times New Roman" w:hAnsi="Times New Roman" w:cs="Times New Roman"/>
          <w:sz w:val="24"/>
          <w:szCs w:val="24"/>
        </w:rPr>
      </w:pPr>
      <w:r w:rsidRPr="005233FE">
        <w:rPr>
          <w:rFonts w:ascii="Times New Roman" w:hAnsi="Times New Roman" w:cs="Times New Roman"/>
          <w:i/>
          <w:sz w:val="24"/>
          <w:szCs w:val="24"/>
        </w:rPr>
        <w:t>Примерный ответ детей:</w:t>
      </w:r>
      <w:r w:rsidRPr="005233FE">
        <w:rPr>
          <w:rFonts w:ascii="Times New Roman" w:hAnsi="Times New Roman" w:cs="Times New Roman"/>
          <w:sz w:val="24"/>
          <w:szCs w:val="24"/>
        </w:rPr>
        <w:t xml:space="preserve"> и Наполеон и А. Гитлер мечтали завоевать весь мир; население России и Советского Союза одинаково сплотились для отпора врагу; было развернуто партизанское движение в тылу врага.</w:t>
      </w:r>
    </w:p>
    <w:p w:rsidR="008609C2" w:rsidRPr="005233FE" w:rsidRDefault="008609C2" w:rsidP="005233FE">
      <w:pPr>
        <w:spacing w:after="0" w:line="240" w:lineRule="auto"/>
        <w:ind w:firstLine="426"/>
        <w:contextualSpacing/>
        <w:jc w:val="both"/>
        <w:rPr>
          <w:rFonts w:ascii="Times New Roman" w:hAnsi="Times New Roman" w:cs="Times New Roman"/>
          <w:sz w:val="24"/>
          <w:szCs w:val="24"/>
        </w:rPr>
      </w:pPr>
    </w:p>
    <w:p w:rsidR="008609C2" w:rsidRPr="005233FE" w:rsidRDefault="008609C2" w:rsidP="005233FE">
      <w:pPr>
        <w:spacing w:after="0" w:line="240" w:lineRule="auto"/>
        <w:ind w:firstLine="426"/>
        <w:contextualSpacing/>
        <w:jc w:val="both"/>
        <w:rPr>
          <w:rFonts w:ascii="Times New Roman" w:hAnsi="Times New Roman" w:cs="Times New Roman"/>
          <w:sz w:val="24"/>
          <w:szCs w:val="24"/>
        </w:rPr>
      </w:pPr>
      <w:r w:rsidRPr="005233FE">
        <w:rPr>
          <w:rFonts w:ascii="Times New Roman" w:hAnsi="Times New Roman" w:cs="Times New Roman"/>
          <w:sz w:val="24"/>
          <w:szCs w:val="24"/>
        </w:rPr>
        <w:t>? - Почему во время Московской битвы Сталин не отменил парад в Москве?</w:t>
      </w:r>
    </w:p>
    <w:p w:rsidR="008609C2" w:rsidRPr="005233FE" w:rsidRDefault="008609C2" w:rsidP="005233FE">
      <w:pPr>
        <w:spacing w:after="0" w:line="240" w:lineRule="auto"/>
        <w:ind w:firstLine="426"/>
        <w:contextualSpacing/>
        <w:jc w:val="both"/>
        <w:rPr>
          <w:rFonts w:ascii="Times New Roman" w:hAnsi="Times New Roman" w:cs="Times New Roman"/>
          <w:sz w:val="24"/>
          <w:szCs w:val="24"/>
        </w:rPr>
      </w:pPr>
      <w:r w:rsidRPr="005233FE">
        <w:rPr>
          <w:rFonts w:ascii="Times New Roman" w:hAnsi="Times New Roman" w:cs="Times New Roman"/>
          <w:i/>
          <w:sz w:val="24"/>
          <w:szCs w:val="24"/>
        </w:rPr>
        <w:t>Примерный ответ детей:</w:t>
      </w:r>
      <w:r w:rsidRPr="005233FE">
        <w:rPr>
          <w:rFonts w:ascii="Times New Roman" w:hAnsi="Times New Roman" w:cs="Times New Roman"/>
          <w:sz w:val="24"/>
          <w:szCs w:val="24"/>
        </w:rPr>
        <w:t xml:space="preserve"> Парад был проведен, для того чтобы поднять дух всех советских людей; показать, что война не наступление на Москву не сломила жителей этого города.</w:t>
      </w:r>
    </w:p>
    <w:p w:rsidR="008609C2" w:rsidRPr="005233FE" w:rsidRDefault="008609C2" w:rsidP="005233FE">
      <w:pPr>
        <w:shd w:val="clear" w:color="auto" w:fill="FFFFFF"/>
        <w:spacing w:after="0" w:line="240" w:lineRule="auto"/>
        <w:ind w:firstLine="426"/>
        <w:contextualSpacing/>
        <w:jc w:val="both"/>
        <w:rPr>
          <w:rFonts w:ascii="Times New Roman" w:eastAsia="Times New Roman" w:hAnsi="Times New Roman" w:cs="Times New Roman"/>
          <w:spacing w:val="-3"/>
          <w:sz w:val="24"/>
          <w:szCs w:val="24"/>
          <w:lang w:eastAsia="ru-RU"/>
        </w:rPr>
      </w:pPr>
    </w:p>
    <w:p w:rsidR="008609C2" w:rsidRPr="005233FE" w:rsidRDefault="008609C2" w:rsidP="005233FE">
      <w:pPr>
        <w:shd w:val="clear" w:color="auto" w:fill="FFFFFF"/>
        <w:spacing w:after="0" w:line="240" w:lineRule="auto"/>
        <w:ind w:firstLine="426"/>
        <w:contextualSpacing/>
        <w:jc w:val="both"/>
        <w:rPr>
          <w:rFonts w:ascii="Times New Roman" w:eastAsia="Times New Roman" w:hAnsi="Times New Roman" w:cs="Times New Roman"/>
          <w:spacing w:val="-3"/>
          <w:sz w:val="24"/>
          <w:szCs w:val="24"/>
          <w:lang w:eastAsia="ru-RU"/>
        </w:rPr>
      </w:pPr>
      <w:r w:rsidRPr="005233FE">
        <w:rPr>
          <w:rFonts w:ascii="Times New Roman" w:eastAsia="Times New Roman" w:hAnsi="Times New Roman" w:cs="Times New Roman"/>
          <w:spacing w:val="-3"/>
          <w:sz w:val="24"/>
          <w:szCs w:val="24"/>
          <w:lang w:eastAsia="ru-RU"/>
        </w:rPr>
        <w:t xml:space="preserve">? - Как советскому народу удалось выстоять в Великой Отечественной войне? </w:t>
      </w:r>
    </w:p>
    <w:p w:rsidR="008609C2" w:rsidRPr="005233FE" w:rsidRDefault="008609C2" w:rsidP="005233FE">
      <w:pPr>
        <w:shd w:val="clear" w:color="auto" w:fill="FFFFFF"/>
        <w:spacing w:after="0" w:line="240" w:lineRule="auto"/>
        <w:ind w:firstLine="426"/>
        <w:contextualSpacing/>
        <w:jc w:val="both"/>
        <w:rPr>
          <w:rFonts w:ascii="Times New Roman" w:hAnsi="Times New Roman" w:cs="Times New Roman"/>
          <w:sz w:val="24"/>
          <w:szCs w:val="24"/>
        </w:rPr>
      </w:pPr>
      <w:r w:rsidRPr="005233FE">
        <w:rPr>
          <w:rFonts w:ascii="Times New Roman" w:hAnsi="Times New Roman" w:cs="Times New Roman"/>
          <w:i/>
          <w:sz w:val="24"/>
          <w:szCs w:val="24"/>
        </w:rPr>
        <w:t xml:space="preserve">Примерный ответ детей: </w:t>
      </w:r>
      <w:r w:rsidRPr="005233FE">
        <w:rPr>
          <w:rFonts w:ascii="Times New Roman" w:hAnsi="Times New Roman" w:cs="Times New Roman"/>
          <w:sz w:val="24"/>
          <w:szCs w:val="24"/>
        </w:rPr>
        <w:t xml:space="preserve">Советские люди во время войны проявили массовый героизм, показали бесстрашие, мужество и стойкость, умение жертвовать собой ради других. Советские люди защищали свое Отечество, свою Родину. </w:t>
      </w:r>
    </w:p>
    <w:p w:rsidR="008609C2" w:rsidRPr="005233FE" w:rsidRDefault="008609C2" w:rsidP="005233FE">
      <w:pPr>
        <w:shd w:val="clear" w:color="auto" w:fill="FFFFFF"/>
        <w:spacing w:after="0" w:line="240" w:lineRule="auto"/>
        <w:ind w:firstLine="426"/>
        <w:contextualSpacing/>
        <w:jc w:val="both"/>
        <w:rPr>
          <w:rFonts w:ascii="Times New Roman" w:hAnsi="Times New Roman" w:cs="Times New Roman"/>
          <w:i/>
          <w:sz w:val="24"/>
          <w:szCs w:val="24"/>
        </w:rPr>
      </w:pPr>
    </w:p>
    <w:p w:rsidR="008609C2" w:rsidRPr="005233FE" w:rsidRDefault="008609C2" w:rsidP="005233FE">
      <w:pPr>
        <w:shd w:val="clear" w:color="auto" w:fill="FFFFFF"/>
        <w:spacing w:after="0" w:line="240" w:lineRule="auto"/>
        <w:ind w:firstLine="426"/>
        <w:contextualSpacing/>
        <w:jc w:val="both"/>
        <w:rPr>
          <w:rFonts w:ascii="Times New Roman" w:hAnsi="Times New Roman" w:cs="Times New Roman"/>
          <w:sz w:val="24"/>
          <w:szCs w:val="24"/>
        </w:rPr>
      </w:pPr>
      <w:r w:rsidRPr="005233FE">
        <w:rPr>
          <w:rFonts w:ascii="Times New Roman" w:hAnsi="Times New Roman" w:cs="Times New Roman"/>
          <w:sz w:val="24"/>
          <w:szCs w:val="24"/>
        </w:rPr>
        <w:t xml:space="preserve">А теперь вопрос для всех. - Только ли взрослое население защищало свою Родину? </w:t>
      </w:r>
      <w:r w:rsidRPr="005233FE">
        <w:rPr>
          <w:rFonts w:ascii="Times New Roman" w:hAnsi="Times New Roman" w:cs="Times New Roman"/>
          <w:i/>
          <w:sz w:val="24"/>
          <w:szCs w:val="24"/>
        </w:rPr>
        <w:t xml:space="preserve">(Нет, помогали дети) </w:t>
      </w:r>
      <w:r w:rsidRPr="005233FE">
        <w:rPr>
          <w:rFonts w:ascii="Times New Roman" w:hAnsi="Times New Roman" w:cs="Times New Roman"/>
          <w:sz w:val="24"/>
          <w:szCs w:val="24"/>
        </w:rPr>
        <w:t xml:space="preserve">Каких детей героев ВОВ вы знаете? </w:t>
      </w:r>
    </w:p>
    <w:p w:rsidR="008609C2" w:rsidRPr="005233FE" w:rsidRDefault="008609C2" w:rsidP="005233FE">
      <w:pPr>
        <w:shd w:val="clear" w:color="auto" w:fill="FFFFFF"/>
        <w:spacing w:after="0" w:line="240" w:lineRule="auto"/>
        <w:ind w:firstLine="426"/>
        <w:contextualSpacing/>
        <w:jc w:val="both"/>
        <w:rPr>
          <w:rFonts w:ascii="Times New Roman" w:hAnsi="Times New Roman" w:cs="Times New Roman"/>
          <w:sz w:val="24"/>
          <w:szCs w:val="24"/>
        </w:rPr>
      </w:pPr>
    </w:p>
    <w:p w:rsidR="008609C2" w:rsidRDefault="008609C2" w:rsidP="005233FE">
      <w:pPr>
        <w:shd w:val="clear" w:color="auto" w:fill="FFFFFF"/>
        <w:spacing w:after="0" w:line="240" w:lineRule="auto"/>
        <w:ind w:firstLine="426"/>
        <w:contextualSpacing/>
        <w:jc w:val="both"/>
        <w:rPr>
          <w:rFonts w:ascii="Times New Roman" w:hAnsi="Times New Roman" w:cs="Times New Roman"/>
          <w:b/>
          <w:sz w:val="24"/>
          <w:szCs w:val="24"/>
        </w:rPr>
      </w:pPr>
      <w:r w:rsidRPr="005233FE">
        <w:rPr>
          <w:rFonts w:ascii="Times New Roman" w:hAnsi="Times New Roman" w:cs="Times New Roman"/>
          <w:b/>
          <w:sz w:val="24"/>
          <w:szCs w:val="24"/>
        </w:rPr>
        <w:t xml:space="preserve">7) Рассказ о детях ВОВ. </w:t>
      </w:r>
    </w:p>
    <w:p w:rsidR="008E0561" w:rsidRDefault="008E0561" w:rsidP="005233FE">
      <w:pPr>
        <w:shd w:val="clear" w:color="auto" w:fill="FFFFFF"/>
        <w:spacing w:after="0" w:line="240" w:lineRule="auto"/>
        <w:ind w:firstLine="426"/>
        <w:contextualSpacing/>
        <w:jc w:val="both"/>
        <w:rPr>
          <w:rFonts w:ascii="Times New Roman" w:hAnsi="Times New Roman" w:cs="Times New Roman"/>
          <w:b/>
          <w:sz w:val="24"/>
          <w:szCs w:val="24"/>
        </w:rPr>
      </w:pPr>
    </w:p>
    <w:p w:rsidR="008E0561" w:rsidRDefault="008E0561" w:rsidP="005233FE">
      <w:pPr>
        <w:shd w:val="clear" w:color="auto" w:fill="FFFFFF"/>
        <w:spacing w:after="0" w:line="240" w:lineRule="auto"/>
        <w:ind w:firstLine="426"/>
        <w:contextualSpacing/>
        <w:jc w:val="both"/>
        <w:rPr>
          <w:rFonts w:ascii="Helvetica" w:hAnsi="Helvetica" w:cs="Helvetica"/>
          <w:color w:val="333333"/>
          <w:sz w:val="21"/>
          <w:szCs w:val="21"/>
          <w:shd w:val="clear" w:color="auto" w:fill="FFFFFF"/>
        </w:rPr>
      </w:pPr>
      <w:r>
        <w:rPr>
          <w:rFonts w:ascii="Times New Roman" w:hAnsi="Times New Roman" w:cs="Times New Roman"/>
          <w:b/>
          <w:sz w:val="24"/>
          <w:szCs w:val="24"/>
        </w:rPr>
        <w:t xml:space="preserve">Шура </w:t>
      </w:r>
      <w:proofErr w:type="spellStart"/>
      <w:r>
        <w:rPr>
          <w:rFonts w:ascii="Times New Roman" w:hAnsi="Times New Roman" w:cs="Times New Roman"/>
          <w:b/>
          <w:sz w:val="24"/>
          <w:szCs w:val="24"/>
        </w:rPr>
        <w:t>Кобер</w:t>
      </w:r>
      <w:proofErr w:type="spellEnd"/>
      <w:r>
        <w:rPr>
          <w:rFonts w:ascii="Times New Roman" w:hAnsi="Times New Roman" w:cs="Times New Roman"/>
          <w:b/>
          <w:sz w:val="24"/>
          <w:szCs w:val="24"/>
        </w:rPr>
        <w:t xml:space="preserve"> и  Витя Хоменко. </w:t>
      </w:r>
      <w:r w:rsidRPr="0024338D">
        <w:rPr>
          <w:rFonts w:ascii="Times New Roman" w:hAnsi="Times New Roman" w:cs="Times New Roman"/>
          <w:color w:val="FF0000"/>
          <w:sz w:val="24"/>
          <w:szCs w:val="24"/>
          <w:shd w:val="clear" w:color="auto" w:fill="FFFFFF"/>
        </w:rPr>
        <w:t xml:space="preserve">Александр Павлович </w:t>
      </w:r>
      <w:proofErr w:type="spellStart"/>
      <w:r w:rsidRPr="0024338D">
        <w:rPr>
          <w:rFonts w:ascii="Times New Roman" w:hAnsi="Times New Roman" w:cs="Times New Roman"/>
          <w:color w:val="FF0000"/>
          <w:sz w:val="24"/>
          <w:szCs w:val="24"/>
          <w:shd w:val="clear" w:color="auto" w:fill="FFFFFF"/>
        </w:rPr>
        <w:t>Кобер</w:t>
      </w:r>
      <w:proofErr w:type="spellEnd"/>
      <w:r w:rsidRPr="0024338D">
        <w:rPr>
          <w:rFonts w:ascii="Times New Roman" w:hAnsi="Times New Roman" w:cs="Times New Roman"/>
          <w:color w:val="333333"/>
          <w:sz w:val="24"/>
          <w:szCs w:val="24"/>
          <w:shd w:val="clear" w:color="auto" w:fill="FFFFFF"/>
        </w:rPr>
        <w:t> родился</w:t>
      </w:r>
      <w:r w:rsidRPr="0024338D">
        <w:rPr>
          <w:rFonts w:ascii="Times New Roman" w:hAnsi="Times New Roman" w:cs="Times New Roman"/>
          <w:color w:val="333333"/>
          <w:sz w:val="24"/>
          <w:szCs w:val="24"/>
          <w:u w:val="single"/>
          <w:shd w:val="clear" w:color="auto" w:fill="FFFFFF"/>
        </w:rPr>
        <w:t> 5 ноября 1926 года</w:t>
      </w:r>
      <w:r w:rsidRPr="0024338D">
        <w:rPr>
          <w:rFonts w:ascii="Times New Roman" w:hAnsi="Times New Roman" w:cs="Times New Roman"/>
          <w:color w:val="333333"/>
          <w:sz w:val="24"/>
          <w:szCs w:val="24"/>
          <w:shd w:val="clear" w:color="auto" w:fill="FFFFFF"/>
        </w:rPr>
        <w:t> в городе Николаев Украинской ССР. Во время немецкой оккупации был разведчиком и связным в</w:t>
      </w:r>
      <w:r w:rsidRPr="0024338D">
        <w:rPr>
          <w:rFonts w:ascii="Times New Roman" w:hAnsi="Times New Roman" w:cs="Times New Roman"/>
          <w:b/>
          <w:bCs/>
          <w:color w:val="333333"/>
          <w:sz w:val="24"/>
          <w:szCs w:val="24"/>
          <w:shd w:val="clear" w:color="auto" w:fill="FFFFFF"/>
        </w:rPr>
        <w:t> Николаевском подпольном центре. </w:t>
      </w:r>
      <w:r w:rsidR="0024338D" w:rsidRPr="0024338D">
        <w:rPr>
          <w:rFonts w:ascii="Times New Roman" w:hAnsi="Times New Roman" w:cs="Times New Roman"/>
          <w:color w:val="333333"/>
          <w:sz w:val="24"/>
          <w:szCs w:val="24"/>
          <w:shd w:val="clear" w:color="auto" w:fill="FFFFFF"/>
        </w:rPr>
        <w:t>Вместе с </w:t>
      </w:r>
      <w:r w:rsidR="0024338D" w:rsidRPr="0024338D">
        <w:rPr>
          <w:rFonts w:ascii="Times New Roman" w:hAnsi="Times New Roman" w:cs="Times New Roman"/>
          <w:b/>
          <w:bCs/>
          <w:color w:val="333333"/>
          <w:sz w:val="24"/>
          <w:szCs w:val="24"/>
          <w:shd w:val="clear" w:color="auto" w:fill="FFFFFF"/>
        </w:rPr>
        <w:t xml:space="preserve">Шурой </w:t>
      </w:r>
      <w:proofErr w:type="spellStart"/>
      <w:r w:rsidR="0024338D" w:rsidRPr="0024338D">
        <w:rPr>
          <w:rFonts w:ascii="Times New Roman" w:hAnsi="Times New Roman" w:cs="Times New Roman"/>
          <w:b/>
          <w:bCs/>
          <w:color w:val="333333"/>
          <w:sz w:val="24"/>
          <w:szCs w:val="24"/>
          <w:shd w:val="clear" w:color="auto" w:fill="FFFFFF"/>
        </w:rPr>
        <w:t>Кобер</w:t>
      </w:r>
      <w:proofErr w:type="spellEnd"/>
      <w:r w:rsidR="0024338D" w:rsidRPr="0024338D">
        <w:rPr>
          <w:rFonts w:ascii="Times New Roman" w:hAnsi="Times New Roman" w:cs="Times New Roman"/>
          <w:color w:val="333333"/>
          <w:sz w:val="24"/>
          <w:szCs w:val="24"/>
          <w:shd w:val="clear" w:color="auto" w:fill="FFFFFF"/>
        </w:rPr>
        <w:t> подпольщиком был и другой пионер – </w:t>
      </w:r>
      <w:r w:rsidR="0024338D" w:rsidRPr="0024338D">
        <w:rPr>
          <w:rFonts w:ascii="Times New Roman" w:hAnsi="Times New Roman" w:cs="Times New Roman"/>
          <w:b/>
          <w:bCs/>
          <w:color w:val="333333"/>
          <w:sz w:val="24"/>
          <w:szCs w:val="24"/>
          <w:shd w:val="clear" w:color="auto" w:fill="FFFFFF"/>
        </w:rPr>
        <w:t>Виктор Хоменко</w:t>
      </w:r>
      <w:r w:rsidR="0024338D" w:rsidRPr="0024338D">
        <w:rPr>
          <w:rFonts w:ascii="Times New Roman" w:hAnsi="Times New Roman" w:cs="Times New Roman"/>
          <w:color w:val="333333"/>
          <w:sz w:val="24"/>
          <w:szCs w:val="24"/>
          <w:shd w:val="clear" w:color="auto" w:fill="FFFFFF"/>
        </w:rPr>
        <w:t>. Витя родился 12 сентября 1926 года в украинском Кременчуге. </w:t>
      </w:r>
      <w:r w:rsidR="0024338D" w:rsidRPr="0024338D">
        <w:rPr>
          <w:rFonts w:ascii="Times New Roman" w:hAnsi="Times New Roman" w:cs="Times New Roman"/>
          <w:color w:val="333333"/>
          <w:sz w:val="24"/>
          <w:szCs w:val="24"/>
          <w:u w:val="single"/>
          <w:shd w:val="clear" w:color="auto" w:fill="FFFFFF"/>
        </w:rPr>
        <w:t>5 декабря 1942 года </w:t>
      </w:r>
      <w:r w:rsidR="0024338D" w:rsidRPr="0024338D">
        <w:rPr>
          <w:rFonts w:ascii="Times New Roman" w:hAnsi="Times New Roman" w:cs="Times New Roman"/>
          <w:color w:val="333333"/>
          <w:sz w:val="24"/>
          <w:szCs w:val="24"/>
          <w:shd w:val="clear" w:color="auto" w:fill="FFFFFF"/>
        </w:rPr>
        <w:t xml:space="preserve">Шура </w:t>
      </w:r>
      <w:proofErr w:type="spellStart"/>
      <w:r w:rsidR="0024338D" w:rsidRPr="0024338D">
        <w:rPr>
          <w:rFonts w:ascii="Times New Roman" w:hAnsi="Times New Roman" w:cs="Times New Roman"/>
          <w:color w:val="333333"/>
          <w:sz w:val="24"/>
          <w:szCs w:val="24"/>
          <w:shd w:val="clear" w:color="auto" w:fill="FFFFFF"/>
        </w:rPr>
        <w:t>Кобер</w:t>
      </w:r>
      <w:proofErr w:type="spellEnd"/>
      <w:r w:rsidR="0024338D" w:rsidRPr="0024338D">
        <w:rPr>
          <w:rFonts w:ascii="Times New Roman" w:hAnsi="Times New Roman" w:cs="Times New Roman"/>
          <w:color w:val="333333"/>
          <w:sz w:val="24"/>
          <w:szCs w:val="24"/>
          <w:shd w:val="clear" w:color="auto" w:fill="FFFFFF"/>
        </w:rPr>
        <w:t>, Витя Хоменко и еще десять подпольщиков были казнены на виселице. </w:t>
      </w:r>
      <w:r w:rsidR="0024338D" w:rsidRPr="0024338D">
        <w:rPr>
          <w:rFonts w:ascii="Times New Roman" w:hAnsi="Times New Roman" w:cs="Times New Roman"/>
          <w:color w:val="333333"/>
          <w:sz w:val="24"/>
          <w:szCs w:val="24"/>
          <w:u w:val="single"/>
          <w:shd w:val="clear" w:color="auto" w:fill="FFFFFF"/>
        </w:rPr>
        <w:t>В 1965 году </w:t>
      </w:r>
      <w:r w:rsidR="0024338D" w:rsidRPr="0024338D">
        <w:rPr>
          <w:rFonts w:ascii="Times New Roman" w:hAnsi="Times New Roman" w:cs="Times New Roman"/>
          <w:color w:val="333333"/>
          <w:sz w:val="24"/>
          <w:szCs w:val="24"/>
          <w:shd w:val="clear" w:color="auto" w:fill="FFFFFF"/>
        </w:rPr>
        <w:t>посмертно награждены </w:t>
      </w:r>
      <w:hyperlink r:id="rId5" w:history="1">
        <w:r w:rsidR="0024338D" w:rsidRPr="0024338D">
          <w:rPr>
            <w:rStyle w:val="a5"/>
            <w:rFonts w:ascii="Times New Roman" w:hAnsi="Times New Roman" w:cs="Times New Roman"/>
            <w:color w:val="337AB7"/>
            <w:sz w:val="24"/>
            <w:szCs w:val="24"/>
            <w:shd w:val="clear" w:color="auto" w:fill="FFFFFF"/>
          </w:rPr>
          <w:t>Орденами Отечественной войны</w:t>
        </w:r>
      </w:hyperlink>
      <w:r w:rsidR="0024338D" w:rsidRPr="0024338D">
        <w:rPr>
          <w:rFonts w:ascii="Times New Roman" w:hAnsi="Times New Roman" w:cs="Times New Roman"/>
          <w:color w:val="333333"/>
          <w:sz w:val="24"/>
          <w:szCs w:val="24"/>
          <w:shd w:val="clear" w:color="auto" w:fill="FFFFFF"/>
        </w:rPr>
        <w:t> первой степени.</w:t>
      </w:r>
    </w:p>
    <w:p w:rsidR="0024338D" w:rsidRDefault="0024338D" w:rsidP="005233FE">
      <w:pPr>
        <w:shd w:val="clear" w:color="auto" w:fill="FFFFFF"/>
        <w:spacing w:after="0" w:line="240" w:lineRule="auto"/>
        <w:ind w:firstLine="426"/>
        <w:contextualSpacing/>
        <w:jc w:val="both"/>
        <w:rPr>
          <w:rFonts w:ascii="Helvetica" w:hAnsi="Helvetica" w:cs="Helvetica"/>
          <w:color w:val="333333"/>
          <w:sz w:val="21"/>
          <w:szCs w:val="21"/>
          <w:shd w:val="clear" w:color="auto" w:fill="FFFFFF"/>
        </w:rPr>
      </w:pPr>
    </w:p>
    <w:p w:rsidR="0024338D" w:rsidRDefault="0024338D" w:rsidP="005233FE">
      <w:pPr>
        <w:shd w:val="clear" w:color="auto" w:fill="FFFFFF"/>
        <w:spacing w:after="0" w:line="240" w:lineRule="auto"/>
        <w:ind w:firstLine="426"/>
        <w:contextualSpacing/>
        <w:jc w:val="both"/>
        <w:rPr>
          <w:rFonts w:ascii="Helvetica" w:hAnsi="Helvetica" w:cs="Helvetica"/>
          <w:color w:val="333333"/>
          <w:sz w:val="21"/>
          <w:szCs w:val="21"/>
          <w:shd w:val="clear" w:color="auto" w:fill="FFFFFF"/>
        </w:rPr>
      </w:pPr>
      <w:r>
        <w:rPr>
          <w:rFonts w:ascii="Helvetica" w:hAnsi="Helvetica" w:cs="Helvetica"/>
          <w:b/>
          <w:color w:val="333333"/>
          <w:sz w:val="21"/>
          <w:szCs w:val="21"/>
          <w:shd w:val="clear" w:color="auto" w:fill="FFFFFF"/>
        </w:rPr>
        <w:t xml:space="preserve">Саша Кондратьев. </w:t>
      </w:r>
    </w:p>
    <w:p w:rsidR="0024338D" w:rsidRDefault="0024338D" w:rsidP="0024338D">
      <w:pPr>
        <w:jc w:val="both"/>
        <w:rPr>
          <w:rFonts w:ascii="Times New Roman" w:hAnsi="Times New Roman" w:cs="Times New Roman"/>
          <w:sz w:val="24"/>
          <w:szCs w:val="24"/>
        </w:rPr>
      </w:pPr>
      <w:r w:rsidRPr="0024338D">
        <w:rPr>
          <w:rFonts w:ascii="Times New Roman" w:hAnsi="Times New Roman" w:cs="Times New Roman"/>
          <w:sz w:val="24"/>
          <w:szCs w:val="24"/>
        </w:rPr>
        <w:t xml:space="preserve">Саша Кондратьев был уроженцем деревни </w:t>
      </w:r>
      <w:proofErr w:type="spellStart"/>
      <w:r w:rsidRPr="0024338D">
        <w:rPr>
          <w:rFonts w:ascii="Times New Roman" w:hAnsi="Times New Roman" w:cs="Times New Roman"/>
          <w:sz w:val="24"/>
          <w:szCs w:val="24"/>
        </w:rPr>
        <w:t>Голубково</w:t>
      </w:r>
      <w:proofErr w:type="spellEnd"/>
      <w:r w:rsidRPr="0024338D">
        <w:rPr>
          <w:rFonts w:ascii="Times New Roman" w:hAnsi="Times New Roman" w:cs="Times New Roman"/>
          <w:sz w:val="24"/>
          <w:szCs w:val="24"/>
        </w:rPr>
        <w:t>, Ленинградской области.</w:t>
      </w:r>
      <w:r w:rsidRPr="0024338D">
        <w:rPr>
          <w:rFonts w:ascii="Times New Roman" w:hAnsi="Times New Roman" w:cs="Times New Roman"/>
          <w:sz w:val="24"/>
          <w:szCs w:val="24"/>
        </w:rPr>
        <w:br/>
        <w:t>Когда родная деревня Саши Кондратьев была захвачена фашистами, мальчик ступил на тропу борьбы с оккупантами.</w:t>
      </w:r>
      <w:r w:rsidRPr="0024338D">
        <w:rPr>
          <w:rFonts w:ascii="Times New Roman" w:hAnsi="Times New Roman" w:cs="Times New Roman"/>
          <w:sz w:val="24"/>
          <w:szCs w:val="24"/>
        </w:rPr>
        <w:br/>
        <w:t>Сначала Саша Кондратьев собирал еду, оружие и боеприпасы, которые затем родители Саши через надёжных людей переправляли в местный партизанский отряд.</w:t>
      </w:r>
      <w:r w:rsidRPr="0024338D">
        <w:rPr>
          <w:rFonts w:ascii="Times New Roman" w:hAnsi="Times New Roman" w:cs="Times New Roman"/>
          <w:sz w:val="24"/>
          <w:szCs w:val="24"/>
        </w:rPr>
        <w:br/>
        <w:t>В лесу неподалёку от деревни располагался организованный фашистами аэродром - именно с ним оказалась связана последняя партизанская акция Саши Кондратьева, устроенная в 1942 году.</w:t>
      </w:r>
      <w:r w:rsidRPr="0024338D">
        <w:rPr>
          <w:rFonts w:ascii="Times New Roman" w:hAnsi="Times New Roman" w:cs="Times New Roman"/>
          <w:sz w:val="24"/>
          <w:szCs w:val="24"/>
        </w:rPr>
        <w:br/>
        <w:t>Взяв из тайника пулемёт, пионер притаился в кустах у взлётной полосы аэродрома. Дождавшись взлёта немецкого самолёта, Саша практически в упор расстрелял его - махина загорелась, успев лишь немного подняться в воздух, а затем с грохотом рухнула обратно на взлётную полосу. Саша скрыться после этого не успел - немцы схватили его и казнили после долгих пыток.</w:t>
      </w:r>
    </w:p>
    <w:p w:rsidR="0024338D" w:rsidRDefault="0024338D" w:rsidP="0024338D">
      <w:pPr>
        <w:jc w:val="both"/>
        <w:rPr>
          <w:rFonts w:ascii="Times New Roman" w:hAnsi="Times New Roman" w:cs="Times New Roman"/>
          <w:color w:val="212529"/>
          <w:sz w:val="24"/>
          <w:szCs w:val="24"/>
          <w:shd w:val="clear" w:color="auto" w:fill="FFFFFF"/>
        </w:rPr>
      </w:pPr>
      <w:r>
        <w:rPr>
          <w:rFonts w:ascii="Times New Roman" w:hAnsi="Times New Roman" w:cs="Times New Roman"/>
          <w:sz w:val="24"/>
          <w:szCs w:val="24"/>
        </w:rPr>
        <w:tab/>
      </w:r>
      <w:r w:rsidRPr="0024338D">
        <w:rPr>
          <w:rFonts w:ascii="Times New Roman" w:hAnsi="Times New Roman" w:cs="Times New Roman"/>
          <w:b/>
          <w:sz w:val="24"/>
          <w:szCs w:val="24"/>
        </w:rPr>
        <w:t xml:space="preserve">Аркаша </w:t>
      </w:r>
      <w:proofErr w:type="spellStart"/>
      <w:r w:rsidRPr="0024338D">
        <w:rPr>
          <w:rFonts w:ascii="Times New Roman" w:hAnsi="Times New Roman" w:cs="Times New Roman"/>
          <w:b/>
          <w:sz w:val="24"/>
          <w:szCs w:val="24"/>
        </w:rPr>
        <w:t>Каманин</w:t>
      </w:r>
      <w:proofErr w:type="spellEnd"/>
      <w:r>
        <w:rPr>
          <w:rFonts w:ascii="Times New Roman" w:hAnsi="Times New Roman" w:cs="Times New Roman"/>
          <w:sz w:val="24"/>
          <w:szCs w:val="24"/>
        </w:rPr>
        <w:t xml:space="preserve">: </w:t>
      </w:r>
      <w:r w:rsidRPr="0024338D">
        <w:rPr>
          <w:rFonts w:ascii="Times New Roman" w:hAnsi="Times New Roman" w:cs="Times New Roman"/>
          <w:color w:val="212529"/>
          <w:sz w:val="24"/>
          <w:szCs w:val="24"/>
          <w:shd w:val="clear" w:color="auto" w:fill="FFFFFF"/>
        </w:rPr>
        <w:t xml:space="preserve">В расположение 5-го гвардейского штурмового авиакорпуса 15-летний Аркадий </w:t>
      </w:r>
      <w:proofErr w:type="spellStart"/>
      <w:r w:rsidRPr="0024338D">
        <w:rPr>
          <w:rFonts w:ascii="Times New Roman" w:hAnsi="Times New Roman" w:cs="Times New Roman"/>
          <w:color w:val="212529"/>
          <w:sz w:val="24"/>
          <w:szCs w:val="24"/>
          <w:shd w:val="clear" w:color="auto" w:fill="FFFFFF"/>
        </w:rPr>
        <w:t>Каманин</w:t>
      </w:r>
      <w:proofErr w:type="spellEnd"/>
      <w:r w:rsidRPr="0024338D">
        <w:rPr>
          <w:rFonts w:ascii="Times New Roman" w:hAnsi="Times New Roman" w:cs="Times New Roman"/>
          <w:color w:val="212529"/>
          <w:sz w:val="24"/>
          <w:szCs w:val="24"/>
          <w:shd w:val="clear" w:color="auto" w:fill="FFFFFF"/>
        </w:rPr>
        <w:t xml:space="preserve"> прибыл вместе с отцом, назначенным на должность командира этой прославленной части. До победы Аркадий, дослужившийся до звания старшины, успел налетать почти 300 часов и заслужить три ордена: два — Красной Звезды и один — Красного Знамени.</w:t>
      </w:r>
    </w:p>
    <w:p w:rsidR="00D07760" w:rsidRPr="00D07760" w:rsidRDefault="00D07760" w:rsidP="00D07760">
      <w:pPr>
        <w:pStyle w:val="a6"/>
        <w:shd w:val="clear" w:color="auto" w:fill="FFFFFF"/>
        <w:spacing w:before="0" w:beforeAutospacing="0" w:after="135" w:afterAutospacing="0"/>
        <w:jc w:val="both"/>
        <w:rPr>
          <w:color w:val="222222"/>
        </w:rPr>
      </w:pPr>
      <w:r>
        <w:rPr>
          <w:color w:val="212529"/>
          <w:shd w:val="clear" w:color="auto" w:fill="FFFFFF"/>
        </w:rPr>
        <w:tab/>
      </w:r>
      <w:r w:rsidRPr="00D07760">
        <w:rPr>
          <w:b/>
          <w:color w:val="212529"/>
          <w:shd w:val="clear" w:color="auto" w:fill="FFFFFF"/>
        </w:rPr>
        <w:t>Надя Богданова</w:t>
      </w:r>
      <w:r w:rsidRPr="00D07760">
        <w:rPr>
          <w:color w:val="212529"/>
          <w:shd w:val="clear" w:color="auto" w:fill="FFFFFF"/>
        </w:rPr>
        <w:t xml:space="preserve">: </w:t>
      </w:r>
      <w:r w:rsidRPr="00D07760">
        <w:rPr>
          <w:color w:val="222222"/>
          <w:shd w:val="clear" w:color="auto" w:fill="FFFFFF"/>
        </w:rPr>
        <w:t xml:space="preserve">В это трудно поверить, но когда Надя стала разведчицей в партизанском отряде «дяди Вани» </w:t>
      </w:r>
      <w:proofErr w:type="spellStart"/>
      <w:r w:rsidRPr="00D07760">
        <w:rPr>
          <w:color w:val="222222"/>
          <w:shd w:val="clear" w:color="auto" w:fill="FFFFFF"/>
        </w:rPr>
        <w:t>Дьячкова</w:t>
      </w:r>
      <w:proofErr w:type="spellEnd"/>
      <w:r w:rsidRPr="00D07760">
        <w:rPr>
          <w:color w:val="222222"/>
          <w:shd w:val="clear" w:color="auto" w:fill="FFFFFF"/>
        </w:rPr>
        <w:t>, ей не было ещё и десяти лет. Маленькая, худенькая, она, прикидываясь нищенкой, бродила среди фашистов, а затем приносила в отряд ценнейшие сведения.</w:t>
      </w:r>
      <w:r w:rsidRPr="00D07760">
        <w:rPr>
          <w:color w:val="222222"/>
        </w:rPr>
        <w:t xml:space="preserve"> В первый раз её схватили в 1941 г., когда вместе с Ваней </w:t>
      </w:r>
      <w:proofErr w:type="spellStart"/>
      <w:r w:rsidRPr="00D07760">
        <w:rPr>
          <w:color w:val="222222"/>
        </w:rPr>
        <w:t>Звонцовым</w:t>
      </w:r>
      <w:proofErr w:type="spellEnd"/>
      <w:r w:rsidRPr="00D07760">
        <w:rPr>
          <w:color w:val="222222"/>
        </w:rPr>
        <w:t xml:space="preserve"> она вывесила красный флаг в оккупированном врагом </w:t>
      </w:r>
      <w:hyperlink r:id="rId6" w:history="1">
        <w:r w:rsidRPr="00D07760">
          <w:rPr>
            <w:rStyle w:val="a5"/>
            <w:color w:val="0645AD"/>
          </w:rPr>
          <w:t>Витебске</w:t>
        </w:r>
      </w:hyperlink>
      <w:r w:rsidRPr="00D07760">
        <w:rPr>
          <w:color w:val="222222"/>
        </w:rPr>
        <w:t>.</w:t>
      </w:r>
    </w:p>
    <w:p w:rsidR="00D07760" w:rsidRPr="00D07760" w:rsidRDefault="00D07760" w:rsidP="00D07760">
      <w:pPr>
        <w:pStyle w:val="a6"/>
        <w:shd w:val="clear" w:color="auto" w:fill="FFFFFF"/>
        <w:spacing w:before="0" w:beforeAutospacing="0" w:after="135" w:afterAutospacing="0"/>
        <w:jc w:val="both"/>
        <w:rPr>
          <w:color w:val="222222"/>
        </w:rPr>
      </w:pPr>
      <w:r w:rsidRPr="00D07760">
        <w:rPr>
          <w:color w:val="222222"/>
        </w:rPr>
        <w:t>Когда Богданову схватили, ее били шомполами, пытали, а когда привели ко рву расстреливать, сил у неё уже не оставалось – она, опередив на мгновение пулю, упала в ров.</w:t>
      </w:r>
    </w:p>
    <w:p w:rsidR="00D07760" w:rsidRPr="00D07760" w:rsidRDefault="00D07760" w:rsidP="00D07760">
      <w:pPr>
        <w:pStyle w:val="a6"/>
        <w:shd w:val="clear" w:color="auto" w:fill="FFFFFF"/>
        <w:spacing w:before="0" w:beforeAutospacing="0" w:after="135" w:afterAutospacing="0"/>
        <w:jc w:val="both"/>
        <w:rPr>
          <w:color w:val="222222"/>
        </w:rPr>
      </w:pPr>
      <w:r w:rsidRPr="00D07760">
        <w:rPr>
          <w:color w:val="222222"/>
        </w:rPr>
        <w:t>Ваня погиб, а Надю партизаны нашли во рву живой. Второй раз её схватили в конце 43-го. И снова пытки: обливали на морозе ледяной водой, выжигали на спине пятиконечную звезду, но она не раскрыла врагам никаких сведений.</w:t>
      </w:r>
    </w:p>
    <w:p w:rsidR="00D07760" w:rsidRDefault="00D07760" w:rsidP="00D07760">
      <w:pPr>
        <w:pStyle w:val="a6"/>
        <w:shd w:val="clear" w:color="auto" w:fill="FFFFFF"/>
        <w:spacing w:before="0" w:beforeAutospacing="0" w:after="135" w:afterAutospacing="0"/>
        <w:jc w:val="both"/>
        <w:rPr>
          <w:color w:val="222222"/>
        </w:rPr>
      </w:pPr>
      <w:r w:rsidRPr="00D07760">
        <w:rPr>
          <w:color w:val="222222"/>
        </w:rPr>
        <w:t xml:space="preserve">Считая разведчицу мёртвой, фашисты, когда партизаны атаковали </w:t>
      </w:r>
      <w:proofErr w:type="spellStart"/>
      <w:r w:rsidRPr="00D07760">
        <w:rPr>
          <w:color w:val="222222"/>
        </w:rPr>
        <w:t>Карасево</w:t>
      </w:r>
      <w:proofErr w:type="spellEnd"/>
      <w:r w:rsidRPr="00D07760">
        <w:rPr>
          <w:color w:val="222222"/>
        </w:rPr>
        <w:t>, бросили её в снегу. Умирающую девочку подобрали и выходили местные жители. Но воевать ей было уже нельзя, она практически потеряла способность видеть.</w:t>
      </w:r>
    </w:p>
    <w:p w:rsidR="00D07760" w:rsidRDefault="00D07760" w:rsidP="00D07760">
      <w:pPr>
        <w:pStyle w:val="a6"/>
        <w:shd w:val="clear" w:color="auto" w:fill="FFFFFF"/>
        <w:spacing w:before="0" w:beforeAutospacing="0" w:after="135" w:afterAutospacing="0"/>
        <w:jc w:val="both"/>
        <w:rPr>
          <w:color w:val="222222"/>
        </w:rPr>
      </w:pPr>
    </w:p>
    <w:p w:rsidR="008E0561" w:rsidRPr="00D07760" w:rsidRDefault="00D07760" w:rsidP="00D07760">
      <w:pPr>
        <w:pStyle w:val="a6"/>
        <w:shd w:val="clear" w:color="auto" w:fill="FFFFFF"/>
        <w:spacing w:before="0" w:beforeAutospacing="0" w:after="135" w:afterAutospacing="0"/>
        <w:jc w:val="both"/>
        <w:rPr>
          <w:b/>
          <w:color w:val="222222"/>
        </w:rPr>
      </w:pPr>
      <w:r w:rsidRPr="00D07760">
        <w:rPr>
          <w:b/>
          <w:color w:val="222222"/>
        </w:rPr>
        <w:tab/>
        <w:t xml:space="preserve">Лида </w:t>
      </w:r>
      <w:proofErr w:type="spellStart"/>
      <w:r w:rsidRPr="00D07760">
        <w:rPr>
          <w:b/>
          <w:color w:val="222222"/>
        </w:rPr>
        <w:t>Вашкевич</w:t>
      </w:r>
      <w:proofErr w:type="spellEnd"/>
      <w:r>
        <w:rPr>
          <w:b/>
          <w:color w:val="222222"/>
        </w:rPr>
        <w:t xml:space="preserve">: </w:t>
      </w:r>
      <w:r w:rsidRPr="00D07760">
        <w:t>Когда город Гродно был оккупирован фашистами в период </w:t>
      </w:r>
      <w:hyperlink r:id="rId7" w:history="1">
        <w:r w:rsidRPr="00D07760">
          <w:rPr>
            <w:rStyle w:val="a5"/>
          </w:rPr>
          <w:t>Великой Отечественной войны</w:t>
        </w:r>
      </w:hyperlink>
      <w:r w:rsidRPr="00D07760">
        <w:t xml:space="preserve">, отец Лиды </w:t>
      </w:r>
      <w:proofErr w:type="spellStart"/>
      <w:r w:rsidRPr="00D07760">
        <w:t>Вашкевич</w:t>
      </w:r>
      <w:proofErr w:type="spellEnd"/>
      <w:r w:rsidRPr="00D07760">
        <w:t xml:space="preserve"> стал руководителем одной из групп советских подпольщиков-антифашистов, действовавших в городе.</w:t>
      </w:r>
      <w:r w:rsidRPr="00D07760">
        <w:br/>
        <w:t xml:space="preserve">Лида </w:t>
      </w:r>
      <w:proofErr w:type="spellStart"/>
      <w:r w:rsidRPr="00D07760">
        <w:t>Вашкевич</w:t>
      </w:r>
      <w:proofErr w:type="spellEnd"/>
      <w:r w:rsidRPr="00D07760">
        <w:t xml:space="preserve"> всячески помогала своему отцу и его товарищам в их деятельности.</w:t>
      </w:r>
      <w:r w:rsidRPr="00D07760">
        <w:br/>
        <w:t>В основном Лида занималась тем, что передавала письма и послания связным других подпольных групп и партизан, а также во время собраний "играла" на улице, следя за тем, кто ходит вокруг их дома.</w:t>
      </w:r>
      <w:r w:rsidRPr="00D07760">
        <w:br/>
        <w:t xml:space="preserve">Самым известным достижением Лиды </w:t>
      </w:r>
      <w:proofErr w:type="spellStart"/>
      <w:r w:rsidRPr="00D07760">
        <w:t>Вашкевич</w:t>
      </w:r>
      <w:proofErr w:type="spellEnd"/>
      <w:r w:rsidRPr="00D07760">
        <w:t xml:space="preserve"> является то, что она смогла пронести мимо постовых в город большое количество взрывчатки, которую подпольщики затем использовали для совершения </w:t>
      </w:r>
      <w:r w:rsidRPr="00D07760">
        <w:lastRenderedPageBreak/>
        <w:t>диверсий против оккупантов.</w:t>
      </w:r>
      <w:r w:rsidRPr="00D07760">
        <w:br/>
        <w:t xml:space="preserve">После окончания войны Лида </w:t>
      </w:r>
      <w:proofErr w:type="spellStart"/>
      <w:r w:rsidRPr="00D07760">
        <w:t>Вашкевич</w:t>
      </w:r>
      <w:proofErr w:type="spellEnd"/>
      <w:r w:rsidRPr="00D07760">
        <w:t xml:space="preserve"> продолжила учёбу, а затем работала учительницей.</w:t>
      </w:r>
    </w:p>
    <w:p w:rsidR="008609C2" w:rsidRPr="005233FE" w:rsidRDefault="008609C2"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p>
    <w:p w:rsidR="00D07760" w:rsidRPr="005233FE" w:rsidRDefault="005233FE"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r w:rsidRPr="005233FE">
        <w:rPr>
          <w:rFonts w:ascii="Times New Roman" w:eastAsia="Times New Roman" w:hAnsi="Times New Roman" w:cs="Times New Roman"/>
          <w:b/>
          <w:spacing w:val="-3"/>
          <w:sz w:val="24"/>
          <w:szCs w:val="24"/>
          <w:lang w:eastAsia="ru-RU"/>
        </w:rPr>
        <w:tab/>
        <w:t>8) Подводя итог нашему уро</w:t>
      </w:r>
      <w:r w:rsidR="000A224E">
        <w:rPr>
          <w:rFonts w:ascii="Times New Roman" w:eastAsia="Times New Roman" w:hAnsi="Times New Roman" w:cs="Times New Roman"/>
          <w:b/>
          <w:spacing w:val="-3"/>
          <w:sz w:val="24"/>
          <w:szCs w:val="24"/>
          <w:lang w:eastAsia="ru-RU"/>
        </w:rPr>
        <w:t>ку, давайте вернемся к эпиграфу. Какой самый важный</w:t>
      </w:r>
      <w:r w:rsidRPr="005233FE">
        <w:rPr>
          <w:rFonts w:ascii="Times New Roman" w:eastAsia="Times New Roman" w:hAnsi="Times New Roman" w:cs="Times New Roman"/>
          <w:b/>
          <w:spacing w:val="-3"/>
          <w:sz w:val="24"/>
          <w:szCs w:val="24"/>
          <w:lang w:eastAsia="ru-RU"/>
        </w:rPr>
        <w:t xml:space="preserve"> урок можем вынести </w:t>
      </w:r>
      <w:proofErr w:type="gramStart"/>
      <w:r w:rsidRPr="005233FE">
        <w:rPr>
          <w:rFonts w:ascii="Times New Roman" w:eastAsia="Times New Roman" w:hAnsi="Times New Roman" w:cs="Times New Roman"/>
          <w:b/>
          <w:spacing w:val="-3"/>
          <w:sz w:val="24"/>
          <w:szCs w:val="24"/>
          <w:lang w:eastAsia="ru-RU"/>
        </w:rPr>
        <w:t>для</w:t>
      </w:r>
      <w:proofErr w:type="gramEnd"/>
      <w:r w:rsidRPr="005233FE">
        <w:rPr>
          <w:rFonts w:ascii="Times New Roman" w:eastAsia="Times New Roman" w:hAnsi="Times New Roman" w:cs="Times New Roman"/>
          <w:b/>
          <w:spacing w:val="-3"/>
          <w:sz w:val="24"/>
          <w:szCs w:val="24"/>
          <w:lang w:eastAsia="ru-RU"/>
        </w:rPr>
        <w:t xml:space="preserve"> </w:t>
      </w:r>
      <w:proofErr w:type="gramStart"/>
      <w:r w:rsidRPr="005233FE">
        <w:rPr>
          <w:rFonts w:ascii="Times New Roman" w:eastAsia="Times New Roman" w:hAnsi="Times New Roman" w:cs="Times New Roman"/>
          <w:b/>
          <w:spacing w:val="-3"/>
          <w:sz w:val="24"/>
          <w:szCs w:val="24"/>
          <w:lang w:eastAsia="ru-RU"/>
        </w:rPr>
        <w:t>мы</w:t>
      </w:r>
      <w:proofErr w:type="gramEnd"/>
      <w:r w:rsidRPr="005233FE">
        <w:rPr>
          <w:rFonts w:ascii="Times New Roman" w:eastAsia="Times New Roman" w:hAnsi="Times New Roman" w:cs="Times New Roman"/>
          <w:b/>
          <w:spacing w:val="-3"/>
          <w:sz w:val="24"/>
          <w:szCs w:val="24"/>
          <w:lang w:eastAsia="ru-RU"/>
        </w:rPr>
        <w:t xml:space="preserve"> и наши будущие поколения? ….</w:t>
      </w:r>
      <w:r w:rsidR="00D07760">
        <w:rPr>
          <w:rFonts w:ascii="Times New Roman" w:eastAsia="Times New Roman" w:hAnsi="Times New Roman" w:cs="Times New Roman"/>
          <w:b/>
          <w:spacing w:val="-3"/>
          <w:sz w:val="24"/>
          <w:szCs w:val="24"/>
          <w:lang w:eastAsia="ru-RU"/>
        </w:rPr>
        <w:t xml:space="preserve"> Предлагаю, в качестве домашнего задания написать эссе и поразмышлять над данным вопросом. </w:t>
      </w:r>
    </w:p>
    <w:p w:rsidR="005233FE" w:rsidRDefault="005233FE"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r w:rsidRPr="005233FE">
        <w:rPr>
          <w:rFonts w:ascii="Times New Roman" w:eastAsia="Times New Roman" w:hAnsi="Times New Roman" w:cs="Times New Roman"/>
          <w:b/>
          <w:spacing w:val="-3"/>
          <w:sz w:val="24"/>
          <w:szCs w:val="24"/>
          <w:lang w:eastAsia="ru-RU"/>
        </w:rPr>
        <w:t xml:space="preserve"> </w:t>
      </w:r>
      <w:r w:rsidRPr="005233FE">
        <w:rPr>
          <w:rFonts w:ascii="Times New Roman" w:eastAsia="Times New Roman" w:hAnsi="Times New Roman" w:cs="Times New Roman"/>
          <w:b/>
          <w:spacing w:val="-3"/>
          <w:sz w:val="24"/>
          <w:szCs w:val="24"/>
          <w:lang w:eastAsia="ru-RU"/>
        </w:rPr>
        <w:tab/>
      </w:r>
    </w:p>
    <w:p w:rsidR="005549C7" w:rsidRDefault="005549C7"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ab/>
        <w:t xml:space="preserve">9) Смотря по времени кроссворд. </w:t>
      </w:r>
    </w:p>
    <w:p w:rsidR="005549C7" w:rsidRPr="005233FE" w:rsidRDefault="005549C7"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p>
    <w:p w:rsidR="005233FE" w:rsidRDefault="005549C7"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ab/>
        <w:t xml:space="preserve">10) Ребята, давайте подведем. Посчитаем, сколько и какая команда набрала очков. </w:t>
      </w:r>
      <w:proofErr w:type="gramStart"/>
      <w:r>
        <w:rPr>
          <w:rFonts w:ascii="Times New Roman" w:eastAsia="Times New Roman" w:hAnsi="Times New Roman" w:cs="Times New Roman"/>
          <w:b/>
          <w:spacing w:val="-3"/>
          <w:sz w:val="24"/>
          <w:szCs w:val="24"/>
          <w:lang w:eastAsia="ru-RU"/>
        </w:rPr>
        <w:t>Итак</w:t>
      </w:r>
      <w:proofErr w:type="gramEnd"/>
      <w:r>
        <w:rPr>
          <w:rFonts w:ascii="Times New Roman" w:eastAsia="Times New Roman" w:hAnsi="Times New Roman" w:cs="Times New Roman"/>
          <w:b/>
          <w:spacing w:val="-3"/>
          <w:sz w:val="24"/>
          <w:szCs w:val="24"/>
          <w:lang w:eastAsia="ru-RU"/>
        </w:rPr>
        <w:t xml:space="preserve"> первое место получают 5. По желанию 4.</w:t>
      </w:r>
    </w:p>
    <w:p w:rsidR="005549C7" w:rsidRPr="005233FE" w:rsidRDefault="005549C7"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p>
    <w:p w:rsidR="005233FE" w:rsidRPr="005233FE" w:rsidRDefault="005549C7"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ab/>
        <w:t>12</w:t>
      </w:r>
      <w:r w:rsidR="005233FE" w:rsidRPr="005233FE">
        <w:rPr>
          <w:rFonts w:ascii="Times New Roman" w:eastAsia="Times New Roman" w:hAnsi="Times New Roman" w:cs="Times New Roman"/>
          <w:b/>
          <w:spacing w:val="-3"/>
          <w:sz w:val="24"/>
          <w:szCs w:val="24"/>
          <w:lang w:eastAsia="ru-RU"/>
        </w:rPr>
        <w:t xml:space="preserve">) Рефлексия. Ребята, прошу вас оценить нашу сегодняшнюю работу, на столе у вас лежат бланки, подумайте несколько минут, и продолжите фразы. </w:t>
      </w:r>
    </w:p>
    <w:p w:rsidR="005233FE" w:rsidRPr="005233FE" w:rsidRDefault="005233FE"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p>
    <w:p w:rsidR="005233FE" w:rsidRPr="005233FE" w:rsidRDefault="005233FE" w:rsidP="005233FE">
      <w:pPr>
        <w:spacing w:after="0" w:line="240" w:lineRule="auto"/>
        <w:ind w:left="567"/>
        <w:contextualSpacing/>
        <w:jc w:val="both"/>
        <w:rPr>
          <w:rFonts w:ascii="Times New Roman" w:hAnsi="Times New Roman" w:cs="Times New Roman"/>
          <w:sz w:val="24"/>
          <w:szCs w:val="24"/>
        </w:rPr>
      </w:pPr>
      <w:r w:rsidRPr="005233FE">
        <w:rPr>
          <w:rFonts w:ascii="Times New Roman" w:hAnsi="Times New Roman" w:cs="Times New Roman"/>
          <w:sz w:val="24"/>
          <w:szCs w:val="24"/>
        </w:rPr>
        <w:t>Сегодня я узнал…</w:t>
      </w:r>
    </w:p>
    <w:p w:rsidR="005233FE" w:rsidRPr="005233FE" w:rsidRDefault="005233FE" w:rsidP="005233FE">
      <w:pPr>
        <w:spacing w:after="0" w:line="240" w:lineRule="auto"/>
        <w:ind w:left="567"/>
        <w:contextualSpacing/>
        <w:jc w:val="both"/>
        <w:rPr>
          <w:rFonts w:ascii="Times New Roman" w:hAnsi="Times New Roman" w:cs="Times New Roman"/>
          <w:sz w:val="24"/>
          <w:szCs w:val="24"/>
        </w:rPr>
      </w:pPr>
      <w:r w:rsidRPr="005233FE">
        <w:rPr>
          <w:rFonts w:ascii="Times New Roman" w:hAnsi="Times New Roman" w:cs="Times New Roman"/>
          <w:sz w:val="24"/>
          <w:szCs w:val="24"/>
        </w:rPr>
        <w:t>Было интересно…</w:t>
      </w:r>
    </w:p>
    <w:p w:rsidR="005233FE" w:rsidRPr="005233FE" w:rsidRDefault="005233FE" w:rsidP="005233FE">
      <w:pPr>
        <w:spacing w:after="0" w:line="240" w:lineRule="auto"/>
        <w:ind w:left="567"/>
        <w:contextualSpacing/>
        <w:jc w:val="both"/>
        <w:rPr>
          <w:rFonts w:ascii="Times New Roman" w:hAnsi="Times New Roman" w:cs="Times New Roman"/>
          <w:sz w:val="24"/>
          <w:szCs w:val="24"/>
        </w:rPr>
      </w:pPr>
      <w:r w:rsidRPr="005233FE">
        <w:rPr>
          <w:rFonts w:ascii="Times New Roman" w:hAnsi="Times New Roman" w:cs="Times New Roman"/>
          <w:sz w:val="24"/>
          <w:szCs w:val="24"/>
        </w:rPr>
        <w:t>Было трудно…</w:t>
      </w:r>
    </w:p>
    <w:p w:rsidR="005233FE" w:rsidRPr="005233FE" w:rsidRDefault="005233FE" w:rsidP="005233FE">
      <w:pPr>
        <w:spacing w:after="0" w:line="240" w:lineRule="auto"/>
        <w:ind w:left="567"/>
        <w:contextualSpacing/>
        <w:jc w:val="both"/>
        <w:rPr>
          <w:rFonts w:ascii="Times New Roman" w:hAnsi="Times New Roman" w:cs="Times New Roman"/>
          <w:sz w:val="24"/>
          <w:szCs w:val="24"/>
        </w:rPr>
      </w:pPr>
      <w:r w:rsidRPr="005233FE">
        <w:rPr>
          <w:rFonts w:ascii="Times New Roman" w:hAnsi="Times New Roman" w:cs="Times New Roman"/>
          <w:sz w:val="24"/>
          <w:szCs w:val="24"/>
        </w:rPr>
        <w:t>Я выполнял задания…</w:t>
      </w:r>
    </w:p>
    <w:p w:rsidR="005233FE" w:rsidRPr="005233FE" w:rsidRDefault="005233FE" w:rsidP="005233FE">
      <w:pPr>
        <w:spacing w:after="0" w:line="240" w:lineRule="auto"/>
        <w:ind w:left="567"/>
        <w:contextualSpacing/>
        <w:jc w:val="both"/>
        <w:rPr>
          <w:rFonts w:ascii="Times New Roman" w:hAnsi="Times New Roman" w:cs="Times New Roman"/>
          <w:sz w:val="24"/>
          <w:szCs w:val="24"/>
        </w:rPr>
      </w:pPr>
      <w:r w:rsidRPr="005233FE">
        <w:rPr>
          <w:rFonts w:ascii="Times New Roman" w:hAnsi="Times New Roman" w:cs="Times New Roman"/>
          <w:sz w:val="24"/>
          <w:szCs w:val="24"/>
        </w:rPr>
        <w:t>Я понял, что…</w:t>
      </w:r>
    </w:p>
    <w:p w:rsidR="005233FE" w:rsidRPr="005233FE" w:rsidRDefault="005233FE" w:rsidP="005233FE">
      <w:pPr>
        <w:spacing w:after="0" w:line="240" w:lineRule="auto"/>
        <w:ind w:left="567"/>
        <w:contextualSpacing/>
        <w:jc w:val="both"/>
        <w:rPr>
          <w:rFonts w:ascii="Times New Roman" w:hAnsi="Times New Roman" w:cs="Times New Roman"/>
          <w:sz w:val="24"/>
          <w:szCs w:val="24"/>
        </w:rPr>
      </w:pPr>
      <w:r w:rsidRPr="005233FE">
        <w:rPr>
          <w:rFonts w:ascii="Times New Roman" w:hAnsi="Times New Roman" w:cs="Times New Roman"/>
          <w:sz w:val="24"/>
          <w:szCs w:val="24"/>
        </w:rPr>
        <w:t>Я приобрёл…</w:t>
      </w:r>
    </w:p>
    <w:p w:rsidR="005233FE" w:rsidRPr="005233FE" w:rsidRDefault="005233FE" w:rsidP="005233FE">
      <w:pPr>
        <w:shd w:val="clear" w:color="auto" w:fill="FFFFFF"/>
        <w:spacing w:after="0" w:line="240" w:lineRule="auto"/>
        <w:ind w:firstLine="426"/>
        <w:contextualSpacing/>
        <w:jc w:val="both"/>
        <w:rPr>
          <w:rFonts w:ascii="Times New Roman" w:eastAsia="Times New Roman" w:hAnsi="Times New Roman" w:cs="Times New Roman"/>
          <w:b/>
          <w:spacing w:val="-3"/>
          <w:sz w:val="24"/>
          <w:szCs w:val="24"/>
          <w:lang w:eastAsia="ru-RU"/>
        </w:rPr>
      </w:pPr>
    </w:p>
    <w:p w:rsidR="005233FE" w:rsidRPr="005233FE" w:rsidRDefault="005549C7" w:rsidP="005233FE">
      <w:pPr>
        <w:shd w:val="clear" w:color="auto" w:fill="FFFFFF"/>
        <w:spacing w:after="0" w:line="240" w:lineRule="auto"/>
        <w:ind w:firstLine="426"/>
        <w:contextualSpacing/>
        <w:jc w:val="both"/>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12</w:t>
      </w:r>
      <w:r w:rsidR="005233FE" w:rsidRPr="005233FE">
        <w:rPr>
          <w:rFonts w:ascii="Times New Roman" w:eastAsia="Times New Roman" w:hAnsi="Times New Roman" w:cs="Times New Roman"/>
          <w:b/>
          <w:spacing w:val="-3"/>
          <w:sz w:val="24"/>
          <w:szCs w:val="24"/>
          <w:lang w:eastAsia="ru-RU"/>
        </w:rPr>
        <w:t>. Подведение итогов:</w:t>
      </w:r>
    </w:p>
    <w:p w:rsidR="005233FE" w:rsidRPr="005233FE" w:rsidRDefault="005233FE" w:rsidP="005233FE">
      <w:pPr>
        <w:shd w:val="clear" w:color="auto" w:fill="FFFFFF"/>
        <w:spacing w:after="0" w:line="240" w:lineRule="auto"/>
        <w:ind w:firstLine="426"/>
        <w:contextualSpacing/>
        <w:jc w:val="both"/>
        <w:rPr>
          <w:rFonts w:ascii="Times New Roman" w:hAnsi="Times New Roman" w:cs="Times New Roman"/>
          <w:color w:val="000000"/>
          <w:sz w:val="24"/>
          <w:szCs w:val="24"/>
        </w:rPr>
      </w:pPr>
      <w:r w:rsidRPr="005233FE">
        <w:rPr>
          <w:rFonts w:ascii="Times New Roman" w:hAnsi="Times New Roman" w:cs="Times New Roman"/>
          <w:color w:val="000000"/>
          <w:sz w:val="24"/>
          <w:szCs w:val="24"/>
          <w:shd w:val="clear" w:color="auto" w:fill="FFFFFF"/>
        </w:rPr>
        <w:t>Всё дальше уходят в историю грозные и героические события Великой Отечественной войны. Но мы с вами должны всегда помнить беспримерный подвиг советского народа, который одержал великую победу на фронте и в тылу.</w:t>
      </w:r>
    </w:p>
    <w:p w:rsidR="005233FE" w:rsidRPr="005233FE" w:rsidRDefault="005233FE"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r w:rsidRPr="005233FE">
        <w:rPr>
          <w:rFonts w:ascii="Times New Roman" w:hAnsi="Times New Roman" w:cs="Times New Roman"/>
          <w:color w:val="000000"/>
          <w:sz w:val="24"/>
          <w:szCs w:val="24"/>
          <w:shd w:val="clear" w:color="auto" w:fill="FFFFFF"/>
        </w:rPr>
        <w:t>На этом наше путешествие во времени окончено.</w:t>
      </w:r>
      <w:r w:rsidRPr="005233FE">
        <w:rPr>
          <w:rStyle w:val="apple-converted-space"/>
          <w:rFonts w:ascii="Times New Roman" w:hAnsi="Times New Roman" w:cs="Times New Roman"/>
          <w:color w:val="000000"/>
          <w:sz w:val="24"/>
          <w:szCs w:val="24"/>
          <w:shd w:val="clear" w:color="auto" w:fill="FFFFFF"/>
        </w:rPr>
        <w:t> </w:t>
      </w:r>
    </w:p>
    <w:p w:rsidR="005233FE" w:rsidRPr="005233FE" w:rsidRDefault="005233FE" w:rsidP="005233FE">
      <w:pPr>
        <w:shd w:val="clear" w:color="auto" w:fill="FFFFFF"/>
        <w:spacing w:after="0" w:line="240" w:lineRule="auto"/>
        <w:contextualSpacing/>
        <w:jc w:val="both"/>
        <w:rPr>
          <w:rFonts w:ascii="Times New Roman" w:eastAsia="Times New Roman" w:hAnsi="Times New Roman" w:cs="Times New Roman"/>
          <w:b/>
          <w:spacing w:val="-3"/>
          <w:sz w:val="24"/>
          <w:szCs w:val="24"/>
          <w:lang w:eastAsia="ru-RU"/>
        </w:rPr>
      </w:pPr>
    </w:p>
    <w:p w:rsidR="00B633A6" w:rsidRPr="005233FE" w:rsidRDefault="00B633A6" w:rsidP="005233FE">
      <w:pPr>
        <w:spacing w:after="0" w:line="240" w:lineRule="auto"/>
        <w:contextualSpacing/>
        <w:jc w:val="both"/>
        <w:rPr>
          <w:rFonts w:ascii="Times New Roman" w:eastAsia="Times New Roman" w:hAnsi="Times New Roman" w:cs="Times New Roman"/>
          <w:sz w:val="24"/>
          <w:szCs w:val="24"/>
          <w:lang w:eastAsia="ru-RU"/>
        </w:rPr>
      </w:pPr>
    </w:p>
    <w:p w:rsidR="00113E10" w:rsidRPr="00CF0EC2" w:rsidRDefault="00B633A6" w:rsidP="00CF0EC2">
      <w:pPr>
        <w:spacing w:after="0" w:line="240" w:lineRule="auto"/>
        <w:contextualSpacing/>
        <w:jc w:val="both"/>
        <w:rPr>
          <w:rFonts w:ascii="Times New Roman" w:eastAsia="Times New Roman" w:hAnsi="Times New Roman" w:cs="Times New Roman"/>
          <w:sz w:val="24"/>
          <w:szCs w:val="24"/>
          <w:lang w:eastAsia="ru-RU"/>
        </w:rPr>
      </w:pPr>
      <w:r w:rsidRPr="005233FE">
        <w:rPr>
          <w:rFonts w:ascii="Times New Roman" w:eastAsia="Times New Roman" w:hAnsi="Times New Roman" w:cs="Times New Roman"/>
          <w:sz w:val="24"/>
          <w:szCs w:val="24"/>
          <w:lang w:eastAsia="ru-RU"/>
        </w:rPr>
        <w:tab/>
      </w:r>
    </w:p>
    <w:sectPr w:rsidR="00113E10" w:rsidRPr="00CF0EC2" w:rsidSect="005233F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F58C8"/>
    <w:multiLevelType w:val="hybridMultilevel"/>
    <w:tmpl w:val="829044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4B27A1E"/>
    <w:multiLevelType w:val="hybridMultilevel"/>
    <w:tmpl w:val="34B0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CF06F4"/>
    <w:multiLevelType w:val="hybridMultilevel"/>
    <w:tmpl w:val="BB4A7B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2802143"/>
    <w:multiLevelType w:val="hybridMultilevel"/>
    <w:tmpl w:val="75944D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3C92"/>
    <w:rsid w:val="00040AAB"/>
    <w:rsid w:val="00041F07"/>
    <w:rsid w:val="000A224E"/>
    <w:rsid w:val="00113E10"/>
    <w:rsid w:val="0024338D"/>
    <w:rsid w:val="0024470C"/>
    <w:rsid w:val="002623C8"/>
    <w:rsid w:val="00370B60"/>
    <w:rsid w:val="003B301B"/>
    <w:rsid w:val="003C38E4"/>
    <w:rsid w:val="00440C99"/>
    <w:rsid w:val="004B218F"/>
    <w:rsid w:val="004E7A4B"/>
    <w:rsid w:val="005233FE"/>
    <w:rsid w:val="005549C7"/>
    <w:rsid w:val="005724F9"/>
    <w:rsid w:val="005B6328"/>
    <w:rsid w:val="005D7835"/>
    <w:rsid w:val="005E1381"/>
    <w:rsid w:val="0067113C"/>
    <w:rsid w:val="006C6D09"/>
    <w:rsid w:val="006E6371"/>
    <w:rsid w:val="00776D32"/>
    <w:rsid w:val="007C0909"/>
    <w:rsid w:val="008609C2"/>
    <w:rsid w:val="00877C90"/>
    <w:rsid w:val="008E0561"/>
    <w:rsid w:val="008E1740"/>
    <w:rsid w:val="00942D80"/>
    <w:rsid w:val="009D04B0"/>
    <w:rsid w:val="009E1282"/>
    <w:rsid w:val="00AA5C9F"/>
    <w:rsid w:val="00B14D44"/>
    <w:rsid w:val="00B633A6"/>
    <w:rsid w:val="00B63C92"/>
    <w:rsid w:val="00B85EED"/>
    <w:rsid w:val="00C03DA7"/>
    <w:rsid w:val="00C72F44"/>
    <w:rsid w:val="00CD47F2"/>
    <w:rsid w:val="00CF0EC2"/>
    <w:rsid w:val="00D07760"/>
    <w:rsid w:val="00E96F5F"/>
    <w:rsid w:val="00EA3A55"/>
    <w:rsid w:val="00F70D63"/>
    <w:rsid w:val="00FC4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1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F07"/>
    <w:pPr>
      <w:ind w:left="720"/>
      <w:contextualSpacing/>
    </w:pPr>
  </w:style>
  <w:style w:type="table" w:styleId="a4">
    <w:name w:val="Table Grid"/>
    <w:basedOn w:val="a1"/>
    <w:uiPriority w:val="39"/>
    <w:rsid w:val="00877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5233FE"/>
  </w:style>
  <w:style w:type="character" w:styleId="a5">
    <w:name w:val="Hyperlink"/>
    <w:basedOn w:val="a0"/>
    <w:uiPriority w:val="99"/>
    <w:unhideWhenUsed/>
    <w:rsid w:val="0024338D"/>
    <w:rPr>
      <w:color w:val="0000FF"/>
      <w:u w:val="single"/>
    </w:rPr>
  </w:style>
  <w:style w:type="paragraph" w:styleId="a6">
    <w:name w:val="Normal (Web)"/>
    <w:basedOn w:val="a"/>
    <w:uiPriority w:val="99"/>
    <w:unhideWhenUsed/>
    <w:rsid w:val="00D07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F0EC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F0EC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503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varda.ru/best_vov.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esnyefakty.org/interesnye-fakty-o-vitebske/" TargetMode="External"/><Relationship Id="rId5" Type="http://schemas.openxmlformats.org/officeDocument/2006/relationships/hyperlink" Target="http://safe-rgs.ru/1913-pervaya-nagrada-velikoy-otechestvennoy-voyn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1804</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21</cp:revision>
  <cp:lastPrinted>2021-05-18T13:07:00Z</cp:lastPrinted>
  <dcterms:created xsi:type="dcterms:W3CDTF">2021-05-23T15:48:00Z</dcterms:created>
  <dcterms:modified xsi:type="dcterms:W3CDTF">2021-05-25T00:09:00Z</dcterms:modified>
</cp:coreProperties>
</file>